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DF" w:rsidRPr="00616434" w:rsidRDefault="00616434" w:rsidP="00616434">
      <w:pPr>
        <w:spacing w:before="254" w:line="290" w:lineRule="exact"/>
        <w:rPr>
          <w:rFonts w:ascii="宋体" w:hAnsi="宋体" w:cs="宋体"/>
          <w:color w:val="000000"/>
          <w:sz w:val="28"/>
          <w:szCs w:val="22"/>
          <w:u w:val="single"/>
          <w:lang w:eastAsia="zh-CN"/>
        </w:rPr>
      </w:pPr>
      <w:r w:rsidRPr="00616434">
        <w:rPr>
          <w:rFonts w:ascii="宋体" w:hAnsi="宋体" w:cs="宋体" w:hint="eastAsia"/>
          <w:color w:val="000000"/>
          <w:sz w:val="28"/>
          <w:szCs w:val="22"/>
          <w:lang w:eastAsia="zh-CN"/>
        </w:rPr>
        <w:t>计划类别</w:t>
      </w:r>
      <w:r>
        <w:rPr>
          <w:rFonts w:ascii="宋体" w:hAnsi="宋体" w:cs="宋体" w:hint="eastAsia"/>
          <w:color w:val="000000"/>
          <w:sz w:val="28"/>
          <w:szCs w:val="22"/>
          <w:lang w:eastAsia="zh-CN"/>
        </w:rPr>
        <w:t>：</w:t>
      </w:r>
      <w:r w:rsidRPr="00616434"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省</w:t>
      </w:r>
      <w:proofErr w:type="gramStart"/>
      <w:r w:rsidRPr="00616434"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碳达峰碳</w:t>
      </w:r>
      <w:proofErr w:type="gramEnd"/>
      <w:r w:rsidRPr="00616434"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中和科技创新专项资金（产业前瞻与关键核心技术攻关）</w:t>
      </w:r>
    </w:p>
    <w:p w:rsidR="00CD3FDF" w:rsidRPr="00526BC0" w:rsidRDefault="00CD3FDF" w:rsidP="00CD3FDF">
      <w:pPr>
        <w:spacing w:before="254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指南代码：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  _</w:t>
      </w:r>
    </w:p>
    <w:p w:rsidR="00CD3FDF" w:rsidRPr="00526BC0" w:rsidRDefault="00CD3FDF" w:rsidP="00CD3FDF">
      <w:pPr>
        <w:spacing w:before="254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项目受理号：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</w:t>
      </w:r>
    </w:p>
    <w:p w:rsidR="00CD3FDF" w:rsidRDefault="00CD3FDF" w:rsidP="00CD3FDF">
      <w:pPr>
        <w:spacing w:before="843" w:line="610" w:lineRule="exact"/>
        <w:ind w:left="540"/>
        <w:rPr>
          <w:rFonts w:hAnsi="Calibri"/>
          <w:color w:val="000000"/>
          <w:sz w:val="60"/>
          <w:szCs w:val="22"/>
          <w:lang w:eastAsia="zh-CN"/>
        </w:rPr>
      </w:pPr>
      <w:r>
        <w:rPr>
          <w:rFonts w:ascii="黑体" w:hAnsi="黑体" w:cs="黑体"/>
          <w:color w:val="000000"/>
          <w:spacing w:val="3"/>
          <w:sz w:val="60"/>
          <w:szCs w:val="22"/>
          <w:lang w:eastAsia="zh-CN"/>
        </w:rPr>
        <w:t>江苏省科技计划项目申报书</w:t>
      </w:r>
    </w:p>
    <w:p w:rsidR="00CD3FDF" w:rsidRDefault="00CD3FDF" w:rsidP="00CD3FDF">
      <w:pPr>
        <w:spacing w:before="519" w:line="330" w:lineRule="exact"/>
        <w:ind w:left="2957"/>
        <w:rPr>
          <w:rFonts w:ascii="宋体"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(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重点项目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-</w:t>
      </w:r>
      <w:r w:rsidR="00DC1C1A">
        <w:rPr>
          <w:rFonts w:ascii="宋体" w:hAnsi="宋体" w:cs="宋体"/>
          <w:color w:val="000000"/>
          <w:sz w:val="32"/>
          <w:szCs w:val="22"/>
          <w:lang w:eastAsia="zh-CN"/>
        </w:rPr>
        <w:t>项目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)</w:t>
      </w:r>
      <w:bookmarkStart w:id="0" w:name="_GoBack"/>
      <w:bookmarkEnd w:id="0"/>
    </w:p>
    <w:p w:rsidR="00CD3FDF" w:rsidRPr="00526BC0" w:rsidRDefault="00CD3FDF" w:rsidP="00CD3FDF">
      <w:pPr>
        <w:spacing w:before="824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项目名称：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Pr="00526BC0" w:rsidRDefault="00CD3FDF" w:rsidP="00CD3FDF">
      <w:pPr>
        <w:spacing w:before="438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项目类别：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Default="00CD3FDF" w:rsidP="00CD3FDF">
      <w:pPr>
        <w:spacing w:before="439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承担单位：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Pr="006208B7" w:rsidRDefault="00CD3FDF" w:rsidP="00CD3FDF">
      <w:pPr>
        <w:spacing w:before="434" w:line="290" w:lineRule="exact"/>
        <w:rPr>
          <w:rFonts w:ascii="宋体" w:hAnsi="宋体" w:cs="宋体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单位地址：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Pr="00526BC0" w:rsidRDefault="00CD3FDF" w:rsidP="00CD3FDF">
      <w:pPr>
        <w:spacing w:before="438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项目负责人：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电话：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</w:p>
    <w:p w:rsidR="00CD3FDF" w:rsidRDefault="00CD3FDF" w:rsidP="00CD3FDF">
      <w:pPr>
        <w:spacing w:before="435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项目联系人：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电话：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</w:p>
    <w:p w:rsidR="00CD3FDF" w:rsidRPr="001B0133" w:rsidRDefault="00CD3FDF" w:rsidP="00CD3FDF">
      <w:pPr>
        <w:spacing w:before="438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主管部门：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</w:t>
      </w:r>
    </w:p>
    <w:p w:rsidR="00CD3FDF" w:rsidRDefault="00CD3FDF">
      <w:pPr>
        <w:spacing w:before="294" w:line="330" w:lineRule="exact"/>
        <w:ind w:left="3357"/>
        <w:rPr>
          <w:rFonts w:ascii="宋体" w:hAnsi="宋体" w:cs="宋体"/>
          <w:color w:val="000000"/>
          <w:sz w:val="32"/>
          <w:szCs w:val="22"/>
          <w:lang w:eastAsia="zh-CN"/>
        </w:rPr>
      </w:pPr>
    </w:p>
    <w:p w:rsidR="00CD3FDF" w:rsidRDefault="00CD3FDF" w:rsidP="00CD3FDF">
      <w:pPr>
        <w:spacing w:before="987" w:line="290" w:lineRule="exact"/>
        <w:ind w:left="3501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申报日期：</w:t>
      </w:r>
      <w:r>
        <w:rPr>
          <w:rFonts w:hAnsi="Calibri" w:cstheme="minorBidi"/>
          <w:color w:val="000000"/>
          <w:spacing w:val="21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21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21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CD3FDF" w:rsidRDefault="00CD3FDF" w:rsidP="00CD3FDF">
      <w:pPr>
        <w:spacing w:before="804" w:line="330" w:lineRule="exact"/>
        <w:ind w:left="2877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江苏省科学技术厅</w:t>
      </w:r>
    </w:p>
    <w:p w:rsidR="00CD3FDF" w:rsidRDefault="00CD3FDF" w:rsidP="00CD3FDF">
      <w:pPr>
        <w:spacing w:before="294" w:line="330" w:lineRule="exact"/>
        <w:ind w:left="3357"/>
        <w:rPr>
          <w:rFonts w:ascii="宋体" w:hAnsi="宋体" w:cs="宋体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二○二二年</w:t>
      </w:r>
    </w:p>
    <w:p w:rsidR="00CD3FDF" w:rsidRPr="00CD3FDF" w:rsidRDefault="00CD3FDF">
      <w:pPr>
        <w:spacing w:before="294" w:line="330" w:lineRule="exact"/>
        <w:ind w:left="3357"/>
        <w:rPr>
          <w:rFonts w:hAnsi="Calibri"/>
          <w:color w:val="000000"/>
          <w:sz w:val="32"/>
          <w:szCs w:val="22"/>
          <w:lang w:eastAsia="zh-CN"/>
        </w:rPr>
        <w:sectPr w:rsidR="00CD3FDF" w:rsidRPr="00CD3FDF">
          <w:pgSz w:w="11900" w:h="16820"/>
          <w:pgMar w:top="1464" w:right="100" w:bottom="0" w:left="1796" w:header="720" w:footer="720" w:gutter="0"/>
          <w:pgNumType w:start="1"/>
          <w:cols w:space="720"/>
          <w:docGrid w:linePitch="1"/>
        </w:sectPr>
      </w:pPr>
    </w:p>
    <w:p w:rsidR="00694C32" w:rsidRDefault="009D35CB">
      <w:pPr>
        <w:spacing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bookmarkStart w:id="1" w:name="br1_1"/>
      <w:bookmarkEnd w:id="1"/>
      <w:r>
        <w:rPr>
          <w:rFonts w:ascii="黑体" w:hAnsi="黑体" w:cs="黑体"/>
          <w:color w:val="000000"/>
          <w:sz w:val="44"/>
          <w:szCs w:val="22"/>
          <w:lang w:eastAsia="zh-CN"/>
        </w:rPr>
        <w:lastRenderedPageBreak/>
        <w:t>江苏省科技计划（资金）项目</w:t>
      </w:r>
    </w:p>
    <w:p w:rsidR="00694C32" w:rsidRDefault="009D35CB">
      <w:pPr>
        <w:spacing w:before="138" w:line="450" w:lineRule="exact"/>
        <w:ind w:left="1516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黑体" w:hAnsi="黑体" w:cs="黑体"/>
          <w:color w:val="000000"/>
          <w:sz w:val="44"/>
          <w:szCs w:val="22"/>
          <w:lang w:eastAsia="zh-CN"/>
        </w:rPr>
        <w:t>项目负责人科研诚信承诺书</w:t>
      </w:r>
    </w:p>
    <w:p w:rsidR="00694C32" w:rsidRDefault="009D35CB">
      <w:pPr>
        <w:spacing w:before="834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本人在省科技计划（资金）项目申报、实施、验收等过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程中，将严格遵守《江苏省科技计划项目信用管理办法》（苏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7"/>
          <w:sz w:val="32"/>
          <w:szCs w:val="22"/>
          <w:lang w:eastAsia="zh-CN"/>
        </w:rPr>
        <w:t>科技</w:t>
      </w:r>
      <w:proofErr w:type="gramStart"/>
      <w:r>
        <w:rPr>
          <w:rFonts w:ascii="宋体" w:hAnsi="宋体" w:cs="宋体"/>
          <w:color w:val="000000"/>
          <w:spacing w:val="-7"/>
          <w:sz w:val="32"/>
          <w:szCs w:val="22"/>
          <w:lang w:eastAsia="zh-CN"/>
        </w:rPr>
        <w:t>规</w:t>
      </w:r>
      <w:proofErr w:type="gramEnd"/>
      <w:r>
        <w:rPr>
          <w:rFonts w:ascii="宋体" w:hAnsi="宋体" w:cs="宋体"/>
          <w:color w:val="000000"/>
          <w:spacing w:val="-7"/>
          <w:sz w:val="32"/>
          <w:szCs w:val="22"/>
          <w:lang w:eastAsia="zh-CN"/>
        </w:rPr>
        <w:t>〔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2019</w:t>
      </w:r>
      <w:r>
        <w:rPr>
          <w:rFonts w:ascii="宋体" w:hAnsi="宋体" w:cs="宋体"/>
          <w:color w:val="000000"/>
          <w:spacing w:val="-27"/>
          <w:sz w:val="32"/>
          <w:szCs w:val="22"/>
          <w:lang w:eastAsia="zh-CN"/>
        </w:rPr>
        <w:t>〕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329</w:t>
      </w:r>
      <w:r>
        <w:rPr>
          <w:rFonts w:ascii="宋体" w:hAnsi="宋体" w:cs="宋体"/>
          <w:color w:val="000000"/>
          <w:spacing w:val="-11"/>
          <w:sz w:val="32"/>
          <w:szCs w:val="22"/>
          <w:lang w:eastAsia="zh-CN"/>
        </w:rPr>
        <w:t>号）、江苏省科技计划项目管理办法和专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项资金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管理办法等相关规定和要求，并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作出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如下承诺：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1.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如实填写项目申报材料、项目年度实施情况、总结报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告、科技成果、验收材料、科技报告、科学数据等，对上述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材料的真实性、完整性、有效性和合法性负直接责任。</w:t>
      </w:r>
    </w:p>
    <w:p w:rsidR="00694C32" w:rsidRDefault="009D35CB">
      <w:pPr>
        <w:spacing w:before="263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2.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恪守科研诚信，无抄袭或剽窃他人科研成果、捏造或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篡改科研数据、侵犯他人知识产权、在职称简历和研究基础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等方面提供虚假信息、违反科学伦理，以及其他科研不端及</w:t>
      </w:r>
    </w:p>
    <w:p w:rsidR="00694C32" w:rsidRDefault="009D35CB">
      <w:pPr>
        <w:spacing w:before="25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科研失信行为；没有通过贿赂或变相贿赂、故意重复申报等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不正当手段申报项目；督促项目组成员恪守科研诚信并履行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相关承诺，保证项目组成员身份及业绩真实有效。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3.</w:t>
      </w:r>
      <w:r>
        <w:rPr>
          <w:rFonts w:ascii="宋体" w:hAnsi="宋体" w:cs="宋体"/>
          <w:color w:val="000000"/>
          <w:spacing w:val="-1"/>
          <w:sz w:val="32"/>
          <w:szCs w:val="22"/>
          <w:lang w:eastAsia="zh-CN"/>
        </w:rPr>
        <w:t>按照项目合同约定组织、协调、推进项目实施，按期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完成项目目标任务；依法依规使用项目经费，保证不发生套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取、转移、挪用、贪污科研经费等行为。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4.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在项目实施中，因科研活动实际需要，项目负责人可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13"/>
          <w:sz w:val="32"/>
          <w:szCs w:val="22"/>
          <w:lang w:eastAsia="zh-CN"/>
        </w:rPr>
        <w:t>以在项目总预算不变的情况下自主调整直接费用相关科目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2110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的经费支出，自主调整科研团队，在不降低研究目标的前提</w:t>
      </w:r>
    </w:p>
    <w:p w:rsidR="00694C32" w:rsidRDefault="009D35CB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2" w:name="br1_2"/>
      <w:bookmarkStart w:id="3" w:name="br1_3"/>
      <w:bookmarkEnd w:id="2"/>
      <w:bookmarkEnd w:id="3"/>
      <w:r>
        <w:rPr>
          <w:rFonts w:ascii="宋体" w:hAnsi="宋体" w:cs="宋体"/>
          <w:color w:val="000000"/>
          <w:sz w:val="32"/>
          <w:szCs w:val="22"/>
          <w:lang w:eastAsia="zh-CN"/>
        </w:rPr>
        <w:lastRenderedPageBreak/>
        <w:t>下自主调整研究方案和技术路线，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报项目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承担单位办理调剂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手续、备案。对于项目合同约定的主要研究目标或关键考核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指标发生变化的，以及其他严重影响项目实施的重大事项，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及时报项目承担单位审核，由承担单位报主管部门和省科技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厅。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pacing w:val="4"/>
          <w:sz w:val="32"/>
          <w:szCs w:val="22"/>
          <w:lang w:eastAsia="zh-CN"/>
        </w:rPr>
        <w:t>5.</w:t>
      </w: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加强项目组成员在项目实施过程中的科研诚信管理，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若发现科研不端及科研失信行为，及时报告并积极配合相关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部门调查处理。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若发生上述失信行为，本人将积极配合调查，并按照有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关规定接受警告、通报批评、取消项目评审资格、撤销项目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立项、阶段性或永久取消省科技计划项目和科技奖励申报资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格等处理并记入不良科研信用记录，情节严重的按相关规定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报送至省公共信用信息平台、列入社会信用记录、实施失信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联合惩戒等，依法依规予以处理。</w:t>
      </w:r>
    </w:p>
    <w:p w:rsidR="00694C32" w:rsidRDefault="009D35CB">
      <w:pPr>
        <w:spacing w:before="2031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6"/>
          <w:sz w:val="32"/>
          <w:szCs w:val="22"/>
          <w:lang w:eastAsia="zh-CN"/>
        </w:rPr>
        <w:t>项目负责人（签字）：</w:t>
      </w:r>
    </w:p>
    <w:p w:rsidR="00694C32" w:rsidRDefault="00802D3F" w:rsidP="00F24189">
      <w:pPr>
        <w:spacing w:before="850" w:line="330" w:lineRule="exact"/>
        <w:ind w:firstLineChars="1850" w:firstLine="5920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年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月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日</w:t>
      </w:r>
    </w:p>
    <w:p w:rsidR="00694C32" w:rsidRDefault="009D35CB">
      <w:pPr>
        <w:spacing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bookmarkStart w:id="4" w:name="br1_4"/>
      <w:bookmarkEnd w:id="4"/>
      <w:r>
        <w:rPr>
          <w:rFonts w:ascii="黑体" w:hAnsi="黑体" w:cs="黑体"/>
          <w:color w:val="000000"/>
          <w:sz w:val="44"/>
          <w:szCs w:val="22"/>
          <w:lang w:eastAsia="zh-CN"/>
        </w:rPr>
        <w:lastRenderedPageBreak/>
        <w:t>江苏省科技计划（资金）项目</w:t>
      </w:r>
    </w:p>
    <w:p w:rsidR="00694C32" w:rsidRDefault="009D35CB">
      <w:pPr>
        <w:spacing w:before="138"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黑体" w:hAnsi="黑体" w:cs="黑体"/>
          <w:color w:val="000000"/>
          <w:sz w:val="44"/>
          <w:szCs w:val="22"/>
          <w:lang w:eastAsia="zh-CN"/>
        </w:rPr>
        <w:t>项目承担单位科研诚信承诺书</w:t>
      </w:r>
    </w:p>
    <w:p w:rsidR="00694C32" w:rsidRDefault="009D35CB">
      <w:pPr>
        <w:spacing w:before="834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本单位在省科技计划（资金）项目申报、实施、验收等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过程中，将严格遵守《江苏省科技计划项目信用管理办法》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（苏科技</w:t>
      </w:r>
      <w:proofErr w:type="gramStart"/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规</w:t>
      </w:r>
      <w:proofErr w:type="gramEnd"/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〔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2019</w:t>
      </w:r>
      <w:r>
        <w:rPr>
          <w:rFonts w:ascii="宋体" w:hAnsi="宋体" w:cs="宋体"/>
          <w:color w:val="000000"/>
          <w:spacing w:val="-28"/>
          <w:sz w:val="32"/>
          <w:szCs w:val="22"/>
          <w:lang w:eastAsia="zh-CN"/>
        </w:rPr>
        <w:t>〕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329</w:t>
      </w: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号）、江苏省科技计划项目管理办法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和专项资金管理办法等相关规定和要求，并</w:t>
      </w:r>
      <w:proofErr w:type="gramStart"/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作出</w:t>
      </w:r>
      <w:proofErr w:type="gramEnd"/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如下承诺：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1.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严格审核把关项目申报材料、项目年度实施情况、总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结报告、验收材料、科技报告、科学数据等，对上述材料的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真实性、完整性、有效性和合法性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负主体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责任。</w:t>
      </w:r>
    </w:p>
    <w:p w:rsidR="00694C32" w:rsidRDefault="009D35CB">
      <w:pPr>
        <w:spacing w:before="263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2.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履行科研诚信管理责任，按照规定建立规范科研行为、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调查处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理科研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不端及科研失信行为的相关制度，与本单位项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目组成员签订科研诚信承诺书，督促其恪守科研诚信并履行</w:t>
      </w:r>
    </w:p>
    <w:p w:rsidR="00694C32" w:rsidRDefault="009D35CB">
      <w:pPr>
        <w:spacing w:before="25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相关承诺，保证本单位项目组成员身份、科技成果及科研业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绩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真实有效，无编报虚假预算、篡改单位财务数据、侵犯他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人知识产权等科研不端及科研失信行为；没有通过贿赂或变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相贿赂、故意重复申报等不正当手段申报项目，严肃查处发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现的科研不端及科研失信行为。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3.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严格执行项目管理规定，按照项目合同约定推进项目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实施，落实相关项目保障条件，完善经费管理内控制度和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监</w:t>
      </w:r>
      <w:proofErr w:type="gramEnd"/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督制约机制，加强对经费使用的监督和管理，保证经费专款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2110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专用，对项目经费实行单独核算，保证不发生套取、转移、</w:t>
      </w:r>
    </w:p>
    <w:p w:rsidR="00694C32" w:rsidRDefault="009D35CB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5" w:name="br1_5"/>
      <w:bookmarkEnd w:id="5"/>
      <w:r>
        <w:rPr>
          <w:noProof/>
          <w:lang w:eastAsia="zh-CN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4476750</wp:posOffset>
            </wp:positionH>
            <wp:positionV relativeFrom="page">
              <wp:posOffset>7215505</wp:posOffset>
            </wp:positionV>
            <wp:extent cx="533400" cy="35560"/>
            <wp:effectExtent l="0" t="0" r="0" b="254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br1_6"/>
      <w:bookmarkEnd w:id="6"/>
      <w:r>
        <w:rPr>
          <w:noProof/>
          <w:lang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5187950</wp:posOffset>
            </wp:positionH>
            <wp:positionV relativeFrom="page">
              <wp:posOffset>7215505</wp:posOffset>
            </wp:positionV>
            <wp:extent cx="431800" cy="35560"/>
            <wp:effectExtent l="0" t="0" r="6350" b="254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5798185</wp:posOffset>
            </wp:positionH>
            <wp:positionV relativeFrom="page">
              <wp:posOffset>7215505</wp:posOffset>
            </wp:positionV>
            <wp:extent cx="431800" cy="35560"/>
            <wp:effectExtent l="0" t="0" r="6350" b="254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/>
          <w:color w:val="000000"/>
          <w:sz w:val="32"/>
          <w:szCs w:val="22"/>
          <w:lang w:eastAsia="zh-CN"/>
        </w:rPr>
        <w:t>挪用科研经费等行为。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4.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如发生项目负责人变更、承担单位变更、合同约定的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主要研究目标或关键考核指标需要调整，以及其他严重影响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项目实施等重大事项的，及时报主管部门和省科技厅。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若发生上述失信行为，本单位将积极配合调查，并按照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有关规定接受警告、通报批评、取消项目评审资格、撤销项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目立项、终止项目执行、追回已拨资金、阶段性或永久取消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13"/>
          <w:sz w:val="32"/>
          <w:szCs w:val="22"/>
          <w:lang w:eastAsia="zh-CN"/>
        </w:rPr>
        <w:t>省科技计划项目和科技奖励申报资格等处理并记入不良信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用记录，情节严重的按相关规定报送至省公共信用信息平台、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列入社会信用记录、实施失信联合惩戒等，依法依规予以处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理。</w:t>
      </w:r>
    </w:p>
    <w:p w:rsidR="00694C32" w:rsidRDefault="009D35CB">
      <w:pPr>
        <w:spacing w:before="2031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1"/>
          <w:sz w:val="32"/>
          <w:szCs w:val="22"/>
          <w:lang w:eastAsia="zh-CN"/>
        </w:rPr>
        <w:t>单位法人代表（签字）：</w:t>
      </w:r>
      <w:r>
        <w:rPr>
          <w:rFonts w:hAnsi="Calibri" w:cstheme="minorBidi"/>
          <w:color w:val="000000"/>
          <w:spacing w:val="2560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4"/>
          <w:sz w:val="32"/>
          <w:szCs w:val="22"/>
          <w:lang w:eastAsia="zh-CN"/>
        </w:rPr>
        <w:t>（公</w:t>
      </w:r>
      <w:r>
        <w:rPr>
          <w:rFonts w:hAnsi="Calibri" w:cstheme="minorBidi"/>
          <w:color w:val="000000"/>
          <w:spacing w:val="421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8"/>
          <w:sz w:val="32"/>
          <w:szCs w:val="22"/>
          <w:lang w:eastAsia="zh-CN"/>
        </w:rPr>
        <w:t>章）</w:t>
      </w:r>
    </w:p>
    <w:p w:rsidR="00694C32" w:rsidRDefault="009D35CB">
      <w:pPr>
        <w:spacing w:before="850" w:line="330" w:lineRule="exact"/>
        <w:ind w:left="6074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561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560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日</w:t>
      </w:r>
    </w:p>
    <w:p w:rsidR="00694C32" w:rsidRDefault="009D35CB">
      <w:pPr>
        <w:spacing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bookmarkStart w:id="7" w:name="br1_7"/>
      <w:bookmarkEnd w:id="7"/>
      <w:r>
        <w:rPr>
          <w:rFonts w:ascii="黑体" w:hAnsi="黑体" w:cs="黑体"/>
          <w:color w:val="000000"/>
          <w:sz w:val="44"/>
          <w:szCs w:val="22"/>
          <w:lang w:eastAsia="zh-CN"/>
        </w:rPr>
        <w:lastRenderedPageBreak/>
        <w:t>江苏省科技计划（资金）项目</w:t>
      </w:r>
    </w:p>
    <w:p w:rsidR="00694C32" w:rsidRDefault="009D35CB">
      <w:pPr>
        <w:spacing w:before="138"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黑体" w:hAnsi="黑体" w:cs="黑体"/>
          <w:color w:val="000000"/>
          <w:sz w:val="44"/>
          <w:szCs w:val="22"/>
          <w:lang w:eastAsia="zh-CN"/>
        </w:rPr>
        <w:t>项目主管部门科研诚信承诺书</w:t>
      </w:r>
    </w:p>
    <w:p w:rsidR="00694C32" w:rsidRDefault="009D35CB">
      <w:pPr>
        <w:spacing w:before="834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本单位在省科技计划（资金）项目申报、实施、验收等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过程中，将严格遵守《江苏省科技计划项目信用管理办法》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（苏科技</w:t>
      </w:r>
      <w:proofErr w:type="gramStart"/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规</w:t>
      </w:r>
      <w:proofErr w:type="gramEnd"/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〔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2019</w:t>
      </w:r>
      <w:r>
        <w:rPr>
          <w:rFonts w:ascii="宋体" w:hAnsi="宋体" w:cs="宋体"/>
          <w:color w:val="000000"/>
          <w:spacing w:val="-28"/>
          <w:sz w:val="32"/>
          <w:szCs w:val="22"/>
          <w:lang w:eastAsia="zh-CN"/>
        </w:rPr>
        <w:t>〕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329</w:t>
      </w: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号）、江苏省科技计划项目管理办法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和专项资金管理办法等相关规定和要求，并</w:t>
      </w:r>
      <w:proofErr w:type="gramStart"/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作出</w:t>
      </w:r>
      <w:proofErr w:type="gramEnd"/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如下承诺：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1.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本单位已切实履行审核责任，项目申报单位提交的申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报资料完整齐全、真实有效，项目申报书附件清单中所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列证</w:t>
      </w:r>
      <w:proofErr w:type="gramEnd"/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明材料的完整性与项目信息表、项目申报书中内容一致，该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单位无不良信用记录，项目负责人和申报单位符合申报资格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要求；审核推荐项目过程中，无违规推荐、审核不严等行为。</w:t>
      </w:r>
    </w:p>
    <w:p w:rsidR="00694C32" w:rsidRDefault="009D35CB">
      <w:pPr>
        <w:spacing w:before="262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2.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切实履行主管部门管理职责，及时协调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划拨省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科技计</w:t>
      </w:r>
    </w:p>
    <w:p w:rsidR="00694C32" w:rsidRDefault="009D35CB">
      <w:pPr>
        <w:spacing w:before="259" w:line="330" w:lineRule="exact"/>
        <w:rPr>
          <w:rFonts w:hAnsi="Calibri"/>
          <w:color w:val="000000"/>
          <w:sz w:val="32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划项目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经费，监督项目实施和经费使用，督促项目承担单位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及负责人按期实施和完成项目。</w:t>
      </w:r>
    </w:p>
    <w:p w:rsidR="00694C32" w:rsidRDefault="009D35CB">
      <w:pPr>
        <w:spacing w:before="258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3.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协助或接受委托做好项目检查、评估、验收和绩效评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价等，协调项目的实施推进，及时向省科技厅报送项目实施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情况和需解决的问题等。</w:t>
      </w:r>
    </w:p>
    <w:p w:rsidR="00694C32" w:rsidRDefault="009D35CB">
      <w:pPr>
        <w:spacing w:before="262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4.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加强对项目承担单位重大事项变更报告的审核，并及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时报省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科技厅。</w:t>
      </w:r>
    </w:p>
    <w:p w:rsidR="00694C32" w:rsidRDefault="009D35CB">
      <w:pPr>
        <w:spacing w:before="262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5.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做好项目执行情况和经费使用统计工作，积极配合省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2110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科技厅对项目承担单位及项目负责人进行信用评价。</w:t>
      </w:r>
    </w:p>
    <w:p w:rsidR="00694C32" w:rsidRDefault="009D35CB">
      <w:pPr>
        <w:spacing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bookmarkStart w:id="8" w:name="br1_8"/>
      <w:bookmarkStart w:id="9" w:name="br1_9"/>
      <w:bookmarkEnd w:id="8"/>
      <w:bookmarkEnd w:id="9"/>
      <w:r>
        <w:rPr>
          <w:rFonts w:ascii="宋体" w:hAnsi="宋体" w:cs="宋体"/>
          <w:color w:val="000000"/>
          <w:sz w:val="32"/>
          <w:szCs w:val="22"/>
          <w:lang w:eastAsia="zh-CN"/>
        </w:rPr>
        <w:lastRenderedPageBreak/>
        <w:t>若发生上述失信行为，本单位将积极配合调查，追究相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关人员责任，并按照有关规定承担相关责任。</w:t>
      </w:r>
    </w:p>
    <w:p w:rsidR="00694C32" w:rsidRDefault="009D35CB">
      <w:pPr>
        <w:spacing w:before="2031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6"/>
          <w:sz w:val="32"/>
          <w:szCs w:val="22"/>
          <w:lang w:eastAsia="zh-CN"/>
        </w:rPr>
        <w:t>单位负责人（签字）：</w:t>
      </w:r>
      <w:r>
        <w:rPr>
          <w:rFonts w:hAnsi="Calibri" w:cstheme="minorBidi"/>
          <w:color w:val="000000"/>
          <w:spacing w:val="2177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（公</w:t>
      </w:r>
      <w:r>
        <w:rPr>
          <w:rFonts w:hAnsi="Calibri" w:cstheme="minorBidi"/>
          <w:color w:val="000000"/>
          <w:spacing w:val="401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章）</w:t>
      </w:r>
    </w:p>
    <w:p w:rsidR="00694C32" w:rsidRDefault="006F7F09">
      <w:pPr>
        <w:spacing w:before="851" w:line="330" w:lineRule="exact"/>
        <w:ind w:left="6074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年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月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日</w:t>
      </w:r>
    </w:p>
    <w:p w:rsidR="00694C32" w:rsidRDefault="009D35CB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10" w:name="br1_10"/>
      <w:bookmarkEnd w:id="10"/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1125220</wp:posOffset>
            </wp:positionH>
            <wp:positionV relativeFrom="page">
              <wp:posOffset>1267460</wp:posOffset>
            </wp:positionV>
            <wp:extent cx="5523865" cy="7568565"/>
            <wp:effectExtent l="0" t="0" r="635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756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1" w:name="br1_11"/>
      <w:bookmarkEnd w:id="11"/>
      <w:r>
        <w:rPr>
          <w:rFonts w:ascii="黑体" w:hAnsi="黑体" w:cs="黑体"/>
          <w:color w:val="000000"/>
          <w:sz w:val="32"/>
          <w:szCs w:val="22"/>
          <w:lang w:eastAsia="zh-CN"/>
        </w:rPr>
        <w:t>审核推荐表</w:t>
      </w:r>
    </w:p>
    <w:p w:rsidR="00694C32" w:rsidRDefault="009D35CB">
      <w:pPr>
        <w:spacing w:before="304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（请出具具体审核推荐意见）</w:t>
      </w:r>
    </w:p>
    <w:p w:rsidR="00694C32" w:rsidRDefault="009D35CB">
      <w:pPr>
        <w:spacing w:before="890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法人代表（签章）</w:t>
      </w:r>
    </w:p>
    <w:p w:rsidR="00694C32" w:rsidRDefault="009D35CB">
      <w:pPr>
        <w:spacing w:before="126" w:line="290" w:lineRule="exact"/>
        <w:ind w:left="4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承担单位</w:t>
      </w:r>
    </w:p>
    <w:p w:rsidR="00694C32" w:rsidRDefault="009D35CB">
      <w:pPr>
        <w:spacing w:before="474" w:line="290" w:lineRule="exact"/>
        <w:ind w:left="686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（公章）</w:t>
      </w:r>
    </w:p>
    <w:p w:rsidR="00694C32" w:rsidRDefault="009D35CB">
      <w:pPr>
        <w:spacing w:before="302" w:line="290" w:lineRule="exact"/>
        <w:ind w:left="658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49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49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694C32" w:rsidRDefault="009D35CB">
      <w:pPr>
        <w:spacing w:before="714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（请出具具体审核推荐意见）</w:t>
      </w:r>
    </w:p>
    <w:p w:rsidR="00694C32" w:rsidRDefault="009D35CB">
      <w:pPr>
        <w:spacing w:before="890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法人代表（签章）</w:t>
      </w:r>
    </w:p>
    <w:p w:rsidR="00694C32" w:rsidRDefault="009D35CB">
      <w:pPr>
        <w:spacing w:before="130" w:line="290" w:lineRule="exact"/>
        <w:ind w:left="4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合作单位</w:t>
      </w:r>
    </w:p>
    <w:p w:rsidR="00694C32" w:rsidRDefault="009D35CB">
      <w:pPr>
        <w:spacing w:before="470" w:line="290" w:lineRule="exact"/>
        <w:ind w:left="686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（公章）</w:t>
      </w:r>
    </w:p>
    <w:p w:rsidR="00694C32" w:rsidRDefault="009D35CB">
      <w:pPr>
        <w:spacing w:before="302" w:line="290" w:lineRule="exact"/>
        <w:ind w:left="658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49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49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694C32" w:rsidRDefault="009D35CB">
      <w:pPr>
        <w:spacing w:before="719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（请出具具体审核推荐意见）</w:t>
      </w:r>
    </w:p>
    <w:p w:rsidR="00694C32" w:rsidRDefault="009D35CB">
      <w:pPr>
        <w:spacing w:before="582" w:line="290" w:lineRule="exact"/>
        <w:ind w:left="4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主管部门</w:t>
      </w:r>
    </w:p>
    <w:p w:rsidR="00694C32" w:rsidRDefault="009D35CB">
      <w:pPr>
        <w:spacing w:before="70" w:line="290" w:lineRule="exact"/>
        <w:ind w:left="14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（市、县、国</w:t>
      </w:r>
    </w:p>
    <w:p w:rsidR="00694C32" w:rsidRDefault="009D35CB">
      <w:pPr>
        <w:spacing w:before="74" w:line="290" w:lineRule="exact"/>
        <w:ind w:left="14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家或省高新区</w:t>
      </w:r>
    </w:p>
    <w:p w:rsidR="00694C32" w:rsidRDefault="009D35CB">
      <w:pPr>
        <w:spacing w:before="74" w:line="290" w:lineRule="exact"/>
        <w:ind w:left="14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科技局、省有</w:t>
      </w:r>
    </w:p>
    <w:p w:rsidR="00694C32" w:rsidRDefault="009D35CB">
      <w:pPr>
        <w:spacing w:before="74" w:line="290" w:lineRule="exact"/>
        <w:ind w:left="28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关厅局等）</w:t>
      </w:r>
    </w:p>
    <w:p w:rsidR="00694C32" w:rsidRDefault="009D35CB">
      <w:pPr>
        <w:spacing w:line="290" w:lineRule="exact"/>
        <w:ind w:left="686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（公章）</w:t>
      </w:r>
    </w:p>
    <w:p w:rsidR="00694C32" w:rsidRDefault="009D35CB">
      <w:pPr>
        <w:spacing w:before="298" w:line="290" w:lineRule="exact"/>
        <w:ind w:left="658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49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49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694C32" w:rsidRDefault="009D35CB">
      <w:pPr>
        <w:spacing w:before="476" w:line="312" w:lineRule="exact"/>
        <w:rPr>
          <w:rFonts w:hAnsi="Calibri"/>
          <w:color w:val="000000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0000"/>
          <w:szCs w:val="22"/>
          <w:lang w:eastAsia="zh-CN"/>
        </w:rPr>
        <w:t>备注：</w:t>
      </w:r>
      <w:r>
        <w:rPr>
          <w:rFonts w:hAnsi="Calibri" w:cstheme="minorBidi"/>
          <w:color w:val="FF0000"/>
          <w:szCs w:val="22"/>
          <w:lang w:eastAsia="zh-CN"/>
        </w:rPr>
        <w:t>1</w:t>
      </w:r>
      <w:r>
        <w:rPr>
          <w:rFonts w:ascii="宋体" w:hAnsi="宋体" w:cs="宋体"/>
          <w:color w:val="FF0000"/>
          <w:szCs w:val="22"/>
          <w:lang w:eastAsia="zh-CN"/>
        </w:rPr>
        <w:t>、审核推荐表及承诺书的签章、公章及日期须完整齐全，请认真核对。</w:t>
      </w:r>
      <w:r>
        <w:rPr>
          <w:rFonts w:ascii="宋体" w:hAnsi="宋体" w:cs="宋体"/>
          <w:color w:val="FF0000"/>
          <w:szCs w:val="22"/>
          <w:lang w:eastAsia="zh-CN"/>
        </w:rPr>
        <w:cr/>
      </w:r>
      <w:r>
        <w:rPr>
          <w:rFonts w:hAnsi="Calibri" w:cstheme="minorBidi"/>
          <w:color w:val="FF0000"/>
          <w:spacing w:val="672"/>
          <w:szCs w:val="22"/>
          <w:lang w:eastAsia="zh-CN"/>
        </w:rPr>
        <w:t xml:space="preserve"> </w:t>
      </w:r>
      <w:r>
        <w:rPr>
          <w:rFonts w:hAnsi="Calibri" w:cstheme="minorBidi"/>
          <w:color w:val="FF0000"/>
          <w:szCs w:val="22"/>
          <w:lang w:eastAsia="zh-CN"/>
        </w:rPr>
        <w:t>2</w:t>
      </w:r>
      <w:r>
        <w:rPr>
          <w:rFonts w:ascii="宋体" w:hAnsi="宋体" w:cs="宋体"/>
          <w:color w:val="FF0000"/>
          <w:spacing w:val="1"/>
          <w:szCs w:val="22"/>
          <w:lang w:eastAsia="zh-CN"/>
        </w:rPr>
        <w:t>、自主推荐申报的部省属本科院校，既要在承担单位栏目签字盖章，也</w:t>
      </w:r>
      <w:r>
        <w:rPr>
          <w:rFonts w:ascii="宋体" w:hAnsi="宋体" w:cs="宋体"/>
          <w:color w:val="FF0000"/>
          <w:spacing w:val="1"/>
          <w:szCs w:val="22"/>
          <w:lang w:eastAsia="zh-CN"/>
        </w:rPr>
        <w:cr/>
      </w:r>
      <w:r>
        <w:rPr>
          <w:rFonts w:ascii="宋体" w:hAnsi="宋体" w:cs="宋体"/>
          <w:color w:val="FF0000"/>
          <w:szCs w:val="22"/>
          <w:lang w:eastAsia="zh-CN"/>
        </w:rPr>
        <w:t>要在主管部门栏目签字盖章。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12" w:name="br1_12"/>
      <w:bookmarkStart w:id="13" w:name="br1_13"/>
      <w:bookmarkEnd w:id="12"/>
      <w:bookmarkEnd w:id="13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一、立项依据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F7F09" w:rsidRDefault="009D35CB">
      <w:pPr>
        <w:spacing w:before="251" w:line="323" w:lineRule="exact"/>
        <w:rPr>
          <w:rFonts w:ascii="宋体" w:hAnsi="宋体" w:cs="宋体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、本项目国内外科技创新发展概况和最新发展趋势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957016" w:rsidTr="00957016">
        <w:tc>
          <w:tcPr>
            <w:tcW w:w="8277" w:type="dxa"/>
          </w:tcPr>
          <w:p w:rsidR="003B734E" w:rsidRDefault="003B734E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3B734E" w:rsidRDefault="001B6897">
      <w:pPr>
        <w:spacing w:before="251" w:line="323" w:lineRule="exact"/>
        <w:rPr>
          <w:rFonts w:ascii="宋体" w:hAnsi="宋体" w:cs="宋体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、本项目研究的目的、意义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B6897" w:rsidTr="008B3982">
        <w:tc>
          <w:tcPr>
            <w:tcW w:w="8277" w:type="dxa"/>
          </w:tcPr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51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hAnsi="Calibri" w:cstheme="minorBidi"/>
          <w:color w:val="000000"/>
          <w:spacing w:val="1158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 w:rsidP="001B6897">
      <w:pPr>
        <w:spacing w:line="323" w:lineRule="exact"/>
        <w:ind w:left="6346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pacing w:val="-1"/>
          <w:sz w:val="28"/>
          <w:szCs w:val="22"/>
          <w:lang w:eastAsia="zh-CN"/>
        </w:rPr>
        <w:t>(</w:t>
      </w: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 w:rsidP="001B6897">
      <w:pPr>
        <w:spacing w:line="290" w:lineRule="exact"/>
        <w:rPr>
          <w:rFonts w:ascii="宋体" w:hAnsi="宋体" w:cs="宋体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、本项目研究现有起点科技水平及已存在的知识产权情况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B6897" w:rsidTr="008B3982">
        <w:tc>
          <w:tcPr>
            <w:tcW w:w="8277" w:type="dxa"/>
          </w:tcPr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8834F3" w:rsidRDefault="009D35CB">
      <w:pPr>
        <w:spacing w:before="2574" w:line="323" w:lineRule="exact"/>
        <w:rPr>
          <w:rFonts w:ascii="Arial" w:hAnsi="Calibri" w:cstheme="minorBidi"/>
          <w:b/>
          <w:color w:val="FFFFFF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8834F3">
      <w:pPr>
        <w:spacing w:before="2574" w:line="323" w:lineRule="exact"/>
        <w:rPr>
          <w:rFonts w:ascii="Arial" w:hAnsi="Calibri" w:cstheme="minorBidi"/>
          <w:b/>
          <w:color w:val="FFFFFF"/>
          <w:sz w:val="28"/>
          <w:szCs w:val="22"/>
          <w:lang w:eastAsia="zh-CN"/>
        </w:rPr>
      </w:pPr>
      <w:r w:rsidRPr="008834F3">
        <w:rPr>
          <w:rFonts w:ascii="Arial" w:hAnsi="Calibri" w:cstheme="minorBidi"/>
          <w:b/>
          <w:color w:val="000000"/>
          <w:sz w:val="28"/>
          <w:szCs w:val="22"/>
          <w:lang w:eastAsia="zh-CN"/>
        </w:rPr>
        <w:lastRenderedPageBreak/>
        <w:t xml:space="preserve"> </w:t>
      </w: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、本项目研究国内外竞争情况及产业化前景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8834F3" w:rsidTr="008B3982">
        <w:tc>
          <w:tcPr>
            <w:tcW w:w="8277" w:type="dxa"/>
          </w:tcPr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8834F3" w:rsidRDefault="008834F3">
      <w:pPr>
        <w:spacing w:before="2574" w:line="323" w:lineRule="exact"/>
        <w:rPr>
          <w:rFonts w:hAnsi="Calibri"/>
          <w:color w:val="000000"/>
          <w:sz w:val="28"/>
          <w:szCs w:val="22"/>
          <w:lang w:eastAsia="zh-CN"/>
        </w:rPr>
      </w:pPr>
    </w:p>
    <w:p w:rsidR="00694C32" w:rsidRDefault="009D35CB">
      <w:pPr>
        <w:spacing w:line="290" w:lineRule="exact"/>
        <w:ind w:left="5594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14" w:name="br1_14"/>
      <w:bookmarkStart w:id="15" w:name="br1_15"/>
      <w:bookmarkEnd w:id="14"/>
      <w:bookmarkEnd w:id="15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二、研究内容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8834F3" w:rsidRDefault="009D35CB">
      <w:pPr>
        <w:spacing w:before="251" w:line="323" w:lineRule="exact"/>
        <w:rPr>
          <w:rFonts w:ascii="宋体" w:hAnsi="宋体" w:cs="宋体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、具体研究开发内容和</w:t>
      </w:r>
      <w:proofErr w:type="gramStart"/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要</w:t>
      </w:r>
      <w:proofErr w:type="gramEnd"/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重点解决的关键技术问题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8834F3" w:rsidTr="008B3982">
        <w:tc>
          <w:tcPr>
            <w:tcW w:w="8277" w:type="dxa"/>
          </w:tcPr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51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hAnsi="Calibri" w:cstheme="minorBidi"/>
          <w:color w:val="000000"/>
          <w:spacing w:val="1158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>
      <w:pPr>
        <w:spacing w:line="323" w:lineRule="exact"/>
        <w:ind w:left="6346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pacing w:val="-1"/>
          <w:sz w:val="28"/>
          <w:szCs w:val="22"/>
          <w:lang w:eastAsia="zh-CN"/>
        </w:rPr>
        <w:t>(</w:t>
      </w: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before="257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、项目的特色和创新之处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1057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3345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before="259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、预期成果和效益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1057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2501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lastRenderedPageBreak/>
        <w:t>文档标题</w:t>
      </w:r>
    </w:p>
    <w:p w:rsidR="00694C32" w:rsidRDefault="009D35CB">
      <w:pPr>
        <w:spacing w:before="235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、本课题在所属重点项目中的具体作用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1053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5029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1C3951" w:rsidRDefault="009D35CB">
      <w:pPr>
        <w:spacing w:line="364" w:lineRule="exact"/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</w:pPr>
      <w:bookmarkStart w:id="16" w:name="br1_16"/>
      <w:bookmarkStart w:id="17" w:name="br1_17"/>
      <w:bookmarkEnd w:id="16"/>
      <w:bookmarkEnd w:id="17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三、研究试验方法、技术路线以及工艺流程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E826D6" w:rsidRPr="00377EBD" w:rsidRDefault="009D35CB" w:rsidP="00377EBD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18" w:name="br1_18"/>
      <w:bookmarkStart w:id="19" w:name="br1_19"/>
      <w:bookmarkEnd w:id="18"/>
      <w:bookmarkEnd w:id="19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四、工作基础和条件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before="251" w:line="323" w:lineRule="exact"/>
        <w:rPr>
          <w:rFonts w:ascii="宋体" w:hAnsi="宋体" w:cs="宋体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、承担单位概况（包括单位基本情况、科研条件支撑状况）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377EBD" w:rsidTr="008B3982">
        <w:tc>
          <w:tcPr>
            <w:tcW w:w="8277" w:type="dxa"/>
          </w:tcPr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57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、本项目现有的研究工作基础、项目已有的知识产权等研究成果情</w:t>
      </w:r>
    </w:p>
    <w:p w:rsidR="00694C32" w:rsidRDefault="009D35CB">
      <w:pPr>
        <w:spacing w:before="222" w:line="323" w:lineRule="exact"/>
        <w:rPr>
          <w:rFonts w:hAnsi="Calibri"/>
          <w:color w:val="000000"/>
          <w:sz w:val="28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28"/>
          <w:szCs w:val="22"/>
          <w:lang w:eastAsia="zh-CN"/>
        </w:rPr>
        <w:t>况</w:t>
      </w:r>
      <w:proofErr w:type="gramEnd"/>
      <w:r>
        <w:rPr>
          <w:rFonts w:hAnsi="Calibri" w:cstheme="minorBidi"/>
          <w:color w:val="000000"/>
          <w:spacing w:val="1155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>
      <w:pPr>
        <w:spacing w:line="323" w:lineRule="exact"/>
        <w:ind w:left="28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209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FFFFFF"/>
          <w:spacing w:val="2"/>
          <w:sz w:val="28"/>
          <w:szCs w:val="22"/>
          <w:lang w:eastAsia="zh-CN"/>
        </w:rPr>
        <w:t>档标题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376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FFFFFF"/>
          <w:sz w:val="28"/>
          <w:szCs w:val="22"/>
          <w:lang w:eastAsia="zh-CN"/>
        </w:rPr>
        <w:t>文</w:t>
      </w:r>
    </w:p>
    <w:p w:rsidR="00E826D6" w:rsidRDefault="00E826D6" w:rsidP="00E826D6">
      <w:pPr>
        <w:spacing w:before="2594" w:line="323" w:lineRule="exact"/>
        <w:rPr>
          <w:rFonts w:ascii="Arial" w:hAnsi="Calibri" w:cstheme="minorBidi"/>
          <w:b/>
          <w:color w:val="000000"/>
          <w:sz w:val="28"/>
          <w:szCs w:val="22"/>
          <w:lang w:eastAsia="zh-CN"/>
        </w:rPr>
      </w:pPr>
    </w:p>
    <w:p w:rsidR="00694C32" w:rsidRDefault="009D35CB" w:rsidP="00E826D6">
      <w:pPr>
        <w:spacing w:before="259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lastRenderedPageBreak/>
        <w:t>3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、项目负责人简介、科研水平及主要成果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ascii="宋体" w:hAnsi="宋体" w:cs="宋体"/>
          <w:color w:val="FFFFFF"/>
          <w:sz w:val="28"/>
          <w:szCs w:val="22"/>
          <w:lang w:eastAsia="zh-CN"/>
        </w:rPr>
        <w:t>档标题</w:t>
      </w:r>
    </w:p>
    <w:p w:rsidR="00694C32" w:rsidRDefault="009D35CB">
      <w:pPr>
        <w:spacing w:before="250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（包括工作简历、科研业绩、以往主持的国家、</w:t>
      </w:r>
      <w:proofErr w:type="gramStart"/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省级等</w:t>
      </w:r>
      <w:proofErr w:type="gramEnd"/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各类科技计划</w:t>
      </w:r>
    </w:p>
    <w:p w:rsidR="00694C32" w:rsidRDefault="009D35CB">
      <w:pPr>
        <w:spacing w:before="74" w:line="290" w:lineRule="exact"/>
        <w:rPr>
          <w:rFonts w:ascii="宋体" w:hAnsi="宋体" w:cs="宋体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项目完成情况、奖励、论文、专利等成果获得情况）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E826D6" w:rsidTr="008B3982">
        <w:tc>
          <w:tcPr>
            <w:tcW w:w="8277" w:type="dxa"/>
          </w:tcPr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418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、项目实施具备的人才队伍、经费配套投入能力及科技服务管理能</w:t>
      </w:r>
    </w:p>
    <w:p w:rsidR="00694C32" w:rsidRDefault="009D35CB">
      <w:pPr>
        <w:spacing w:before="222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力</w:t>
      </w:r>
      <w:r>
        <w:rPr>
          <w:rFonts w:hAnsi="Calibri" w:cstheme="minorBidi"/>
          <w:color w:val="000000"/>
          <w:spacing w:val="2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FFFFFF"/>
          <w:sz w:val="28"/>
          <w:szCs w:val="22"/>
          <w:lang w:eastAsia="zh-CN"/>
        </w:rPr>
        <w:t>文档</w:t>
      </w:r>
      <w:r>
        <w:rPr>
          <w:rFonts w:hAnsi="Calibri" w:cstheme="minorBidi"/>
          <w:color w:val="FFFFFF"/>
          <w:spacing w:val="214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FFFFFF"/>
          <w:spacing w:val="5"/>
          <w:sz w:val="28"/>
          <w:szCs w:val="22"/>
          <w:lang w:eastAsia="zh-CN"/>
        </w:rPr>
        <w:t>题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E826D6" w:rsidRDefault="009D35CB">
      <w:pPr>
        <w:spacing w:line="323" w:lineRule="exact"/>
        <w:ind w:left="284"/>
        <w:rPr>
          <w:rFonts w:ascii="宋体" w:hAnsi="宋体" w:cs="宋体"/>
          <w:color w:val="FFFFFF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489"/>
          <w:sz w:val="28"/>
          <w:szCs w:val="22"/>
          <w:lang w:eastAsia="zh-C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E826D6" w:rsidTr="008B3982">
        <w:tc>
          <w:tcPr>
            <w:tcW w:w="8277" w:type="dxa"/>
          </w:tcPr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23" w:lineRule="exact"/>
        <w:ind w:left="284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z w:val="28"/>
          <w:szCs w:val="22"/>
          <w:lang w:eastAsia="zh-CN"/>
        </w:rPr>
        <w:t>标</w:t>
      </w:r>
    </w:p>
    <w:p w:rsidR="00E826D6" w:rsidRDefault="009D35CB">
      <w:pPr>
        <w:spacing w:line="323" w:lineRule="exact"/>
        <w:rPr>
          <w:rFonts w:ascii="Arial" w:hAnsi="Calibri" w:cstheme="minorBidi"/>
          <w:b/>
          <w:color w:val="FFFFFF"/>
          <w:sz w:val="28"/>
          <w:szCs w:val="22"/>
          <w:lang w:eastAsia="zh-CN"/>
        </w:rPr>
      </w:pPr>
      <w:bookmarkStart w:id="20" w:name="br1_20"/>
      <w:bookmarkStart w:id="21" w:name="br1_21"/>
      <w:bookmarkEnd w:id="20"/>
      <w:bookmarkEnd w:id="21"/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lastRenderedPageBreak/>
        <w:t>5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、本项目实施可能对环境的影响及预防治理方案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E826D6" w:rsidTr="008B3982">
        <w:tc>
          <w:tcPr>
            <w:tcW w:w="8277" w:type="dxa"/>
          </w:tcPr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hAnsi="Calibri" w:cstheme="minorBidi"/>
          <w:b/>
          <w:color w:val="FFFFFF"/>
          <w:spacing w:val="1053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>
      <w:pPr>
        <w:spacing w:line="290" w:lineRule="exact"/>
        <w:ind w:left="6154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691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22" w:name="br1_22"/>
      <w:bookmarkStart w:id="23" w:name="br1_23"/>
      <w:bookmarkEnd w:id="22"/>
      <w:bookmarkEnd w:id="23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五、项目考核指标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before="260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、技术指标及评测方式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/</w:t>
      </w:r>
      <w:r>
        <w:rPr>
          <w:rFonts w:ascii="宋体" w:hAnsi="宋体" w:cs="宋体"/>
          <w:color w:val="000000"/>
          <w:spacing w:val="-1"/>
          <w:sz w:val="28"/>
          <w:szCs w:val="22"/>
          <w:lang w:eastAsia="zh-CN"/>
        </w:rPr>
        <w:t>方法；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-1"/>
          <w:sz w:val="28"/>
          <w:szCs w:val="22"/>
          <w:lang w:eastAsia="zh-CN"/>
        </w:rPr>
        <w:t>、创新指标</w:t>
      </w:r>
      <w:r>
        <w:rPr>
          <w:rFonts w:hAnsi="Calibri" w:cstheme="minorBidi"/>
          <w:color w:val="000000"/>
          <w:spacing w:val="4"/>
          <w:sz w:val="28"/>
          <w:szCs w:val="22"/>
          <w:lang w:eastAsia="zh-CN"/>
        </w:rPr>
        <w:t xml:space="preserve"> 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-1"/>
          <w:sz w:val="28"/>
          <w:szCs w:val="22"/>
          <w:lang w:eastAsia="zh-CN"/>
        </w:rPr>
        <w:t>、社会效益；</w:t>
      </w:r>
      <w:r>
        <w:rPr>
          <w:rFonts w:ascii="宋体" w:hAnsi="Calibri" w:cstheme="minorBidi"/>
          <w:color w:val="000000"/>
          <w:spacing w:val="4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-4"/>
          <w:sz w:val="28"/>
          <w:szCs w:val="22"/>
          <w:lang w:eastAsia="zh-CN"/>
        </w:rPr>
        <w:t>、其</w:t>
      </w:r>
    </w:p>
    <w:p w:rsidR="00694C32" w:rsidRDefault="009D35CB">
      <w:pPr>
        <w:spacing w:before="70" w:line="290" w:lineRule="exact"/>
        <w:rPr>
          <w:rFonts w:ascii="宋体" w:hAnsi="宋体" w:cs="宋体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他指标）</w:t>
      </w:r>
    </w:p>
    <w:p w:rsidR="00A57BDB" w:rsidRDefault="00A57BDB">
      <w:pPr>
        <w:spacing w:before="70" w:line="290" w:lineRule="exact"/>
        <w:rPr>
          <w:rFonts w:ascii="宋体" w:hAnsi="宋体" w:cs="宋体"/>
          <w:color w:val="000000"/>
          <w:sz w:val="28"/>
          <w:szCs w:val="22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A57BDB" w:rsidTr="008B3982">
        <w:tc>
          <w:tcPr>
            <w:tcW w:w="8277" w:type="dxa"/>
          </w:tcPr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A57BDB" w:rsidRDefault="00A57BDB">
      <w:pPr>
        <w:spacing w:before="70" w:line="290" w:lineRule="exact"/>
        <w:rPr>
          <w:rFonts w:hAnsi="Calibri"/>
          <w:color w:val="000000"/>
          <w:sz w:val="28"/>
          <w:szCs w:val="22"/>
          <w:lang w:eastAsia="zh-CN"/>
        </w:rPr>
        <w:sectPr w:rsidR="00A57BDB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</w:p>
    <w:p w:rsidR="00A57BDB" w:rsidRDefault="009D35CB">
      <w:pPr>
        <w:spacing w:line="364" w:lineRule="exact"/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</w:pPr>
      <w:bookmarkStart w:id="24" w:name="br1_24"/>
      <w:bookmarkStart w:id="25" w:name="br1_25"/>
      <w:bookmarkEnd w:id="24"/>
      <w:bookmarkEnd w:id="25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六、计划进度安排</w:t>
      </w:r>
      <w:r>
        <w:rPr>
          <w:rFonts w:hAnsi="Calibri" w:cstheme="minorBidi"/>
          <w:color w:val="000000"/>
          <w:spacing w:val="81"/>
          <w:sz w:val="32"/>
          <w:szCs w:val="22"/>
          <w:lang w:eastAsia="zh-CN"/>
        </w:rPr>
        <w:t xml:space="preserve"> 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6"/>
        <w:gridCol w:w="4876"/>
      </w:tblGrid>
      <w:tr w:rsidR="00A57BDB" w:rsidTr="00A57BDB">
        <w:tc>
          <w:tcPr>
            <w:tcW w:w="4876" w:type="dxa"/>
          </w:tcPr>
          <w:p w:rsidR="00A57BDB" w:rsidRDefault="00A57BDB" w:rsidP="00CD3FDF">
            <w:pPr>
              <w:spacing w:line="364" w:lineRule="exact"/>
              <w:jc w:val="center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Cs w:val="22"/>
                <w:lang w:eastAsia="zh-CN"/>
              </w:rPr>
              <w:t>工作进度</w:t>
            </w:r>
          </w:p>
        </w:tc>
        <w:tc>
          <w:tcPr>
            <w:tcW w:w="4876" w:type="dxa"/>
          </w:tcPr>
          <w:p w:rsidR="00A57BDB" w:rsidRPr="00A57BDB" w:rsidRDefault="00A57BDB" w:rsidP="00CD3FDF">
            <w:pPr>
              <w:spacing w:before="395" w:line="250" w:lineRule="exact"/>
              <w:jc w:val="center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Cs w:val="22"/>
                <w:lang w:eastAsia="zh-CN"/>
              </w:rPr>
              <w:t>主要工作内容</w:t>
            </w: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DE7EC9">
        <w:tc>
          <w:tcPr>
            <w:tcW w:w="9752" w:type="dxa"/>
            <w:gridSpan w:val="2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/>
                <w:color w:val="000000"/>
                <w:szCs w:val="22"/>
                <w:lang w:eastAsia="zh-CN"/>
              </w:rPr>
            </w:pPr>
          </w:p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/>
                <w:color w:val="000000"/>
                <w:szCs w:val="22"/>
                <w:lang w:eastAsia="zh-CN"/>
              </w:rPr>
            </w:pPr>
          </w:p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/>
                <w:color w:val="000000"/>
                <w:szCs w:val="22"/>
                <w:lang w:eastAsia="zh-CN"/>
              </w:rPr>
            </w:pPr>
          </w:p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/>
                <w:color w:val="000000"/>
                <w:szCs w:val="22"/>
                <w:lang w:eastAsia="zh-CN"/>
              </w:rPr>
            </w:pP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26" w:name="br1_26"/>
      <w:bookmarkEnd w:id="26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t>七、项目附件清单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before="26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、法人营业执照复印件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、项目负责人身份证明、学历（学位）证书及劳动合同等现任</w:t>
      </w:r>
    </w:p>
    <w:p w:rsidR="00694C32" w:rsidRDefault="009D35CB">
      <w:pPr>
        <w:spacing w:before="255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职务（职称）证明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、相关知识产权证明材料（需逐项列明，其中知识产权类型填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写发明、实用新型、外观设计、软件著作权等）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、知识产权分析报告（从自有知识产权、专利风险及知识产权</w:t>
      </w:r>
    </w:p>
    <w:p w:rsidR="00694C32" w:rsidRDefault="009D35CB">
      <w:pPr>
        <w:spacing w:before="258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管理能力三方面对项目进行综合评价）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lastRenderedPageBreak/>
        <w:t>5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、项目联合申报协议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6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、上年度财务报表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7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、环保证明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8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、近三年获得与本项目相关的国家或地方科技计划支持情况证</w:t>
      </w:r>
    </w:p>
    <w:p w:rsidR="00694C32" w:rsidRDefault="009D35CB">
      <w:pPr>
        <w:spacing w:before="258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明材料（逐项列明）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9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、有关产品检测检验报告、科技查新报告等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z w:val="28"/>
          <w:szCs w:val="22"/>
          <w:lang w:eastAsia="zh-CN"/>
        </w:rPr>
        <w:t>10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、技术权益证明、特殊产品生产许可证、科技获奖证书等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z w:val="28"/>
          <w:szCs w:val="22"/>
          <w:lang w:eastAsia="zh-CN"/>
        </w:rPr>
        <w:t>11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、高新技术企业证书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z w:val="28"/>
          <w:szCs w:val="22"/>
          <w:lang w:eastAsia="zh-CN"/>
        </w:rPr>
        <w:t>12</w:t>
      </w:r>
      <w:r>
        <w:rPr>
          <w:rFonts w:ascii="宋体" w:hAnsi="宋体" w:cs="宋体"/>
          <w:color w:val="000000"/>
          <w:spacing w:val="-2"/>
          <w:sz w:val="28"/>
          <w:szCs w:val="22"/>
          <w:lang w:eastAsia="zh-CN"/>
        </w:rPr>
        <w:t>、近三年享受科技税收优惠证明材料（无法享受相关科技税收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优惠政策的企业须出具相关情况说明）</w:t>
      </w:r>
    </w:p>
    <w:p w:rsidR="00694C32" w:rsidRDefault="009D35CB">
      <w:pPr>
        <w:spacing w:before="258" w:line="290" w:lineRule="exact"/>
        <w:ind w:left="5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说明：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pacing w:val="-6"/>
          <w:sz w:val="28"/>
          <w:szCs w:val="22"/>
          <w:lang w:eastAsia="zh-CN"/>
        </w:rPr>
        <w:t>、各申报单位根据实际情况提供以上附件材料（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1-5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项为必须提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10"/>
          <w:sz w:val="28"/>
          <w:szCs w:val="22"/>
          <w:lang w:eastAsia="zh-CN"/>
        </w:rPr>
        <w:t>供的附件材料），填写《项目附件审查表》，并报主管部门审查；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、近三年获得与本项目技术相关的国家或地方科技计划支持情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proofErr w:type="gramStart"/>
      <w:r>
        <w:rPr>
          <w:rFonts w:ascii="宋体" w:hAnsi="宋体" w:cs="宋体"/>
          <w:color w:val="000000"/>
          <w:sz w:val="28"/>
          <w:szCs w:val="22"/>
          <w:lang w:eastAsia="zh-CN"/>
        </w:rPr>
        <w:t>况</w:t>
      </w:r>
      <w:proofErr w:type="gramEnd"/>
      <w:r>
        <w:rPr>
          <w:rFonts w:ascii="宋体" w:hAnsi="宋体" w:cs="宋体"/>
          <w:color w:val="000000"/>
          <w:sz w:val="28"/>
          <w:szCs w:val="22"/>
          <w:lang w:eastAsia="zh-CN"/>
        </w:rPr>
        <w:t>以及知识产权证明材料须在附表对应栏目中逐项列明；</w:t>
      </w:r>
    </w:p>
    <w:p w:rsidR="00053FDB" w:rsidRDefault="009D35CB">
      <w:pPr>
        <w:spacing w:line="364" w:lineRule="exact"/>
        <w:rPr>
          <w:rFonts w:ascii="黑体" w:hAnsi="黑体" w:cs="黑体"/>
          <w:color w:val="FFFFFF"/>
          <w:spacing w:val="4"/>
          <w:sz w:val="32"/>
          <w:szCs w:val="22"/>
          <w:lang w:eastAsia="zh-CN"/>
        </w:rPr>
      </w:pPr>
      <w:bookmarkStart w:id="27" w:name="br1_27"/>
      <w:bookmarkStart w:id="28" w:name="br1_28"/>
      <w:bookmarkEnd w:id="27"/>
      <w:bookmarkEnd w:id="28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附表：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</w:tblGrid>
      <w:tr w:rsidR="00947B31" w:rsidTr="00947B31">
        <w:tc>
          <w:tcPr>
            <w:tcW w:w="11906" w:type="dxa"/>
            <w:gridSpan w:val="7"/>
          </w:tcPr>
          <w:p w:rsidR="00947B31" w:rsidRDefault="00947B31" w:rsidP="00947B31">
            <w:pPr>
              <w:spacing w:line="364" w:lineRule="exact"/>
              <w:jc w:val="center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  <w:szCs w:val="22"/>
                <w:lang w:eastAsia="zh-CN"/>
              </w:rPr>
              <w:t>近三年科技计划支持情况证明材料</w:t>
            </w: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序号</w:t>
            </w:r>
            <w:proofErr w:type="spellEnd"/>
          </w:p>
        </w:tc>
        <w:tc>
          <w:tcPr>
            <w:tcW w:w="1701" w:type="dxa"/>
          </w:tcPr>
          <w:p w:rsidR="00947B31" w:rsidRDefault="00947B31" w:rsidP="00A26356">
            <w:pPr>
              <w:spacing w:line="212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  <w:szCs w:val="22"/>
                <w:lang w:eastAsia="zh-CN"/>
              </w:rPr>
              <w:t>与本项目相关的国家或地方科技计划</w:t>
            </w:r>
          </w:p>
          <w:p w:rsidR="00947B31" w:rsidRDefault="00947B31" w:rsidP="00A26356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项目名称</w:t>
            </w:r>
            <w:proofErr w:type="spellEnd"/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计划名称</w:t>
            </w: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项目编号</w:t>
            </w: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实施期限</w:t>
            </w: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项目负责人</w:t>
            </w:r>
          </w:p>
        </w:tc>
        <w:tc>
          <w:tcPr>
            <w:tcW w:w="1701" w:type="dxa"/>
          </w:tcPr>
          <w:p w:rsidR="00947B31" w:rsidRDefault="00947B31" w:rsidP="00947B31">
            <w:pPr>
              <w:spacing w:line="212" w:lineRule="exact"/>
              <w:rPr>
                <w:rFonts w:hAnsi="Calibri"/>
                <w:color w:val="000000"/>
                <w:sz w:val="21"/>
                <w:szCs w:val="22"/>
              </w:rPr>
            </w:pP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资助经费</w:t>
            </w:r>
            <w:proofErr w:type="spellEnd"/>
          </w:p>
          <w:p w:rsidR="00947B31" w:rsidRDefault="00947B31" w:rsidP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（</w:t>
            </w: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万元</w:t>
            </w:r>
            <w:proofErr w:type="spellEnd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）</w:t>
            </w: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4D44FA" w:rsidTr="00681317">
        <w:tc>
          <w:tcPr>
            <w:tcW w:w="13608" w:type="dxa"/>
            <w:gridSpan w:val="8"/>
          </w:tcPr>
          <w:p w:rsidR="004D44FA" w:rsidRPr="006057B1" w:rsidRDefault="004D44FA" w:rsidP="008B3982">
            <w:pPr>
              <w:spacing w:line="364" w:lineRule="exact"/>
              <w:jc w:val="center"/>
              <w:rPr>
                <w:rFonts w:ascii="宋体" w:hAnsi="宋体" w:cs="宋体"/>
                <w:color w:val="000000"/>
                <w:spacing w:val="1"/>
                <w:sz w:val="21"/>
                <w:szCs w:val="22"/>
                <w:lang w:eastAsia="zh-CN"/>
              </w:rPr>
            </w:pPr>
            <w:r w:rsidRPr="006057B1">
              <w:rPr>
                <w:rFonts w:ascii="宋体" w:hAnsi="宋体" w:cs="宋体" w:hint="eastAsia"/>
                <w:color w:val="000000"/>
                <w:spacing w:val="1"/>
                <w:sz w:val="21"/>
                <w:szCs w:val="22"/>
                <w:lang w:eastAsia="zh-CN"/>
              </w:rPr>
              <w:t>相关知识产权证明材料</w:t>
            </w: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序号</w:t>
            </w:r>
            <w:proofErr w:type="spellEnd"/>
          </w:p>
        </w:tc>
        <w:tc>
          <w:tcPr>
            <w:tcW w:w="1701" w:type="dxa"/>
          </w:tcPr>
          <w:p w:rsidR="004D44FA" w:rsidRDefault="004D44FA" w:rsidP="006057B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6057B1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知识产权</w:t>
            </w:r>
            <w:r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名称</w:t>
            </w:r>
            <w:r>
              <w:rPr>
                <w:rFonts w:ascii="黑体" w:hAnsi="黑体" w:cs="黑体" w:hint="eastAsia"/>
                <w:color w:val="FFFFFF"/>
                <w:spacing w:val="4"/>
                <w:sz w:val="32"/>
                <w:szCs w:val="22"/>
                <w:lang w:eastAsia="zh-CN"/>
              </w:rPr>
              <w:t>识产权</w:t>
            </w:r>
          </w:p>
        </w:tc>
        <w:tc>
          <w:tcPr>
            <w:tcW w:w="1701" w:type="dxa"/>
          </w:tcPr>
          <w:p w:rsidR="004D44FA" w:rsidRPr="006057B1" w:rsidRDefault="004D44FA" w:rsidP="006057B1">
            <w:pPr>
              <w:spacing w:line="364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6057B1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知识产权类型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364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发明人/设计人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364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专利号</w:t>
            </w:r>
          </w:p>
          <w:p w:rsidR="004D44FA" w:rsidRDefault="004D44FA" w:rsidP="004D44FA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（登记号）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364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专利权人</w:t>
            </w:r>
          </w:p>
          <w:p w:rsidR="004D44FA" w:rsidRDefault="004D44FA" w:rsidP="004D44FA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（著作权人）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212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专利申请日（首次</w:t>
            </w:r>
          </w:p>
          <w:p w:rsidR="004D44FA" w:rsidRDefault="004D44FA" w:rsidP="004D44FA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发表日期）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212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授权公告日</w:t>
            </w:r>
          </w:p>
          <w:p w:rsidR="004D44FA" w:rsidRPr="004D44FA" w:rsidRDefault="004D44FA" w:rsidP="004D44FA">
            <w:pPr>
              <w:spacing w:line="212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（登记日期）</w:t>
            </w: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3021" w:line="222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说明：如行数</w:t>
      </w:r>
      <w:proofErr w:type="gramStart"/>
      <w:r>
        <w:rPr>
          <w:rFonts w:ascii="宋体" w:hAnsi="宋体" w:cs="宋体"/>
          <w:color w:val="000000"/>
          <w:sz w:val="21"/>
          <w:szCs w:val="22"/>
          <w:lang w:eastAsia="zh-CN"/>
        </w:rPr>
        <w:t>不够可</w:t>
      </w:r>
      <w:proofErr w:type="gramEnd"/>
      <w:r>
        <w:rPr>
          <w:rFonts w:ascii="宋体" w:hAnsi="宋体" w:cs="宋体"/>
          <w:color w:val="000000"/>
          <w:sz w:val="21"/>
          <w:szCs w:val="22"/>
          <w:lang w:eastAsia="zh-CN"/>
        </w:rPr>
        <w:t>自行插入</w:t>
      </w:r>
    </w:p>
    <w:sectPr w:rsidR="00694C32">
      <w:pgSz w:w="16820" w:h="11900" w:orient="landscape"/>
      <w:pgMar w:top="1823" w:right="100" w:bottom="0" w:left="1441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BC" w:rsidRDefault="007054BC" w:rsidP="007054BC">
      <w:r>
        <w:separator/>
      </w:r>
    </w:p>
  </w:endnote>
  <w:endnote w:type="continuationSeparator" w:id="0">
    <w:p w:rsidR="007054BC" w:rsidRDefault="007054BC" w:rsidP="0070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BC" w:rsidRDefault="007054BC" w:rsidP="007054BC">
      <w:r>
        <w:separator/>
      </w:r>
    </w:p>
  </w:footnote>
  <w:footnote w:type="continuationSeparator" w:id="0">
    <w:p w:rsidR="007054BC" w:rsidRDefault="007054BC" w:rsidP="00705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3FDB"/>
    <w:rsid w:val="001B0133"/>
    <w:rsid w:val="001B6897"/>
    <w:rsid w:val="001C3951"/>
    <w:rsid w:val="00377EBD"/>
    <w:rsid w:val="003B734E"/>
    <w:rsid w:val="004D44FA"/>
    <w:rsid w:val="00526BC0"/>
    <w:rsid w:val="00563502"/>
    <w:rsid w:val="006057B1"/>
    <w:rsid w:val="00616434"/>
    <w:rsid w:val="006208B7"/>
    <w:rsid w:val="00694C32"/>
    <w:rsid w:val="006F7F09"/>
    <w:rsid w:val="007054BC"/>
    <w:rsid w:val="00802D3F"/>
    <w:rsid w:val="008834F3"/>
    <w:rsid w:val="0093372A"/>
    <w:rsid w:val="00947B31"/>
    <w:rsid w:val="00957016"/>
    <w:rsid w:val="009D35CB"/>
    <w:rsid w:val="00A1021A"/>
    <w:rsid w:val="00A26356"/>
    <w:rsid w:val="00A57BDB"/>
    <w:rsid w:val="00A77B3E"/>
    <w:rsid w:val="00B7764A"/>
    <w:rsid w:val="00CA2A55"/>
    <w:rsid w:val="00CD3FDF"/>
    <w:rsid w:val="00DC1C1A"/>
    <w:rsid w:val="00E826D6"/>
    <w:rsid w:val="00F2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54BC"/>
    <w:rPr>
      <w:sz w:val="18"/>
      <w:szCs w:val="18"/>
    </w:rPr>
  </w:style>
  <w:style w:type="paragraph" w:styleId="a4">
    <w:name w:val="footer"/>
    <w:basedOn w:val="a"/>
    <w:link w:val="Char0"/>
    <w:rsid w:val="007054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54BC"/>
    <w:rPr>
      <w:sz w:val="18"/>
      <w:szCs w:val="18"/>
    </w:rPr>
  </w:style>
  <w:style w:type="table" w:styleId="a5">
    <w:name w:val="Table Grid"/>
    <w:basedOn w:val="a1"/>
    <w:rsid w:val="003B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957016"/>
    <w:rPr>
      <w:sz w:val="18"/>
      <w:szCs w:val="18"/>
    </w:rPr>
  </w:style>
  <w:style w:type="character" w:customStyle="1" w:styleId="Char1">
    <w:name w:val="批注框文本 Char"/>
    <w:basedOn w:val="a0"/>
    <w:link w:val="a6"/>
    <w:rsid w:val="009570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54BC"/>
    <w:rPr>
      <w:sz w:val="18"/>
      <w:szCs w:val="18"/>
    </w:rPr>
  </w:style>
  <w:style w:type="paragraph" w:styleId="a4">
    <w:name w:val="footer"/>
    <w:basedOn w:val="a"/>
    <w:link w:val="Char0"/>
    <w:rsid w:val="007054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54BC"/>
    <w:rPr>
      <w:sz w:val="18"/>
      <w:szCs w:val="18"/>
    </w:rPr>
  </w:style>
  <w:style w:type="table" w:styleId="a5">
    <w:name w:val="Table Grid"/>
    <w:basedOn w:val="a1"/>
    <w:rsid w:val="003B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957016"/>
    <w:rPr>
      <w:sz w:val="18"/>
      <w:szCs w:val="18"/>
    </w:rPr>
  </w:style>
  <w:style w:type="character" w:customStyle="1" w:styleId="Char1">
    <w:name w:val="批注框文本 Char"/>
    <w:basedOn w:val="a0"/>
    <w:link w:val="a6"/>
    <w:rsid w:val="009570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3576</Words>
  <Characters>795</Characters>
  <Application>Microsoft Office Word</Application>
  <DocSecurity>0</DocSecurity>
  <Lines>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张宇涛</dc:creator>
  <cp:lastModifiedBy>张宇涛</cp:lastModifiedBy>
  <cp:revision>3</cp:revision>
  <dcterms:created xsi:type="dcterms:W3CDTF">2022-11-22T08:20:00Z</dcterms:created>
  <dcterms:modified xsi:type="dcterms:W3CDTF">2022-11-22T08:22:00Z</dcterms:modified>
</cp:coreProperties>
</file>