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A5F7A" w14:textId="77777777" w:rsidR="0034028B" w:rsidRPr="0034028B" w:rsidRDefault="0034028B" w:rsidP="0034028B">
      <w:pPr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 xml:space="preserve">附件 </w:t>
      </w:r>
    </w:p>
    <w:p w14:paraId="720A91F8" w14:textId="77777777" w:rsidR="0034028B" w:rsidRDefault="0034028B" w:rsidP="0034028B">
      <w:pPr>
        <w:jc w:val="center"/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中国科协青年科技人才培育工程博士生专项计划</w:t>
      </w:r>
    </w:p>
    <w:p w14:paraId="2194EA8F" w14:textId="2E9A570E" w:rsidR="0034028B" w:rsidRPr="0034028B" w:rsidRDefault="0034028B" w:rsidP="0034028B">
      <w:pPr>
        <w:jc w:val="center"/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拟推荐人选考察内容</w:t>
      </w:r>
    </w:p>
    <w:p w14:paraId="5577DB08" w14:textId="72934B0D" w:rsidR="0034028B" w:rsidRPr="0034028B" w:rsidRDefault="0034028B" w:rsidP="0034028B">
      <w:pPr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各单位要重点把好拟推荐人选的政治关、学风关、品行关、能力关，按程序组织考察。具体考察内容如下，各推荐单位可在此基础上，进一步细化完善考察内容。</w:t>
      </w:r>
    </w:p>
    <w:p w14:paraId="45EE9023" w14:textId="31B95050" w:rsidR="0034028B" w:rsidRPr="0034028B" w:rsidRDefault="0034028B" w:rsidP="0034028B">
      <w:pPr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1.理想信念、责任担当、从事科研工作意愿。重点考察拟推荐人选是否牢固树立科技报国理想信念；是否符合信念坚定、潜心科研、甘于奉献的有关要求；是否具有扎根科技领域、长期投身科研事业的职业规划与坚定志向。</w:t>
      </w:r>
    </w:p>
    <w:p w14:paraId="55046B59" w14:textId="30FA21AB" w:rsidR="0034028B" w:rsidRPr="0034028B" w:rsidRDefault="0034028B" w:rsidP="0034028B">
      <w:pPr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2.学风道德。严格核查拟推荐人选在学术道德与科研行为中的表现，重点关注其是否恪守科学伦理与学术规范，是否具备严谨求实、诚信负责的治学态度，是否积极践行科学家精神等。</w:t>
      </w:r>
    </w:p>
    <w:p w14:paraId="54FB5AE3" w14:textId="06EA5AB7" w:rsidR="0034028B" w:rsidRPr="0034028B" w:rsidRDefault="0034028B" w:rsidP="0034028B">
      <w:pPr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3.科学素养和科研创新能力。全面评估拟推荐人选在科研实践中的专业能力水平，包括开展科学研究、技术研发等工作的基础能力，运用创新方法解决复杂科技问题的思维特质，以及在专业技术领域达到的实际水平（技术掌握深度、成果应用能力等）。</w:t>
      </w:r>
    </w:p>
    <w:p w14:paraId="58CA2168" w14:textId="432E7127" w:rsidR="009611A0" w:rsidRDefault="0034028B" w:rsidP="0034028B">
      <w:pPr>
        <w:rPr>
          <w:rFonts w:ascii="宋体" w:eastAsia="宋体" w:hAnsi="宋体" w:hint="eastAsia"/>
          <w:sz w:val="28"/>
          <w:szCs w:val="28"/>
        </w:rPr>
      </w:pPr>
      <w:r w:rsidRPr="0034028B">
        <w:rPr>
          <w:rFonts w:ascii="宋体" w:eastAsia="宋体" w:hAnsi="宋体" w:hint="eastAsia"/>
          <w:sz w:val="28"/>
          <w:szCs w:val="28"/>
        </w:rPr>
        <w:t>4.学术发展潜力。深入分析拟推荐人选是否具备长期从事科研工作的潜质，重点考察其面对科研挑战时的意志坚韧性与抗压能力、对科技问题持续深耕的专注力、对前沿动态与关键细节的敏锐洞察力，以及对未知领域探索求真的内在驱动力（好奇心、求知欲等）。</w:t>
      </w:r>
    </w:p>
    <w:p w14:paraId="3F38FE92" w14:textId="77777777" w:rsidR="008B60E5" w:rsidRPr="008B60E5" w:rsidRDefault="008B60E5" w:rsidP="008B60E5">
      <w:pPr>
        <w:widowControl/>
        <w:overflowPunct w:val="0"/>
        <w:autoSpaceDE w:val="0"/>
        <w:autoSpaceDN w:val="0"/>
        <w:adjustRightInd w:val="0"/>
        <w:ind w:firstLineChars="200" w:firstLine="560"/>
        <w:textAlignment w:val="baseline"/>
        <w:rPr>
          <w:rFonts w:ascii="宋体" w:eastAsia="宋体" w:hAnsi="宋体" w:hint="eastAsia"/>
          <w:sz w:val="28"/>
          <w:szCs w:val="28"/>
        </w:rPr>
      </w:pPr>
      <w:r w:rsidRPr="008B60E5">
        <w:rPr>
          <w:rFonts w:ascii="宋体" w:eastAsia="宋体" w:hAnsi="宋体"/>
          <w:sz w:val="28"/>
          <w:szCs w:val="28"/>
        </w:rPr>
        <w:lastRenderedPageBreak/>
        <w:t>经审查，XX（证件号：XXXX）符合中国科协青年科技人才培育工程博士生专项计划申报条件，无学术不端等行为，同意推荐。</w:t>
      </w:r>
    </w:p>
    <w:p w14:paraId="7AA24B8B" w14:textId="57018B5B" w:rsidR="008B60E5" w:rsidRDefault="003034BD" w:rsidP="0034028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博士点学院盖章：</w:t>
      </w:r>
    </w:p>
    <w:p w14:paraId="0DCE986A" w14:textId="3333341B" w:rsidR="003034BD" w:rsidRPr="008B60E5" w:rsidRDefault="003034BD" w:rsidP="0034028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日期：</w:t>
      </w:r>
    </w:p>
    <w:sectPr w:rsidR="003034BD" w:rsidRPr="008B6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CBEF" w14:textId="77777777" w:rsidR="00CB6095" w:rsidRDefault="00CB6095" w:rsidP="0034028B">
      <w:pPr>
        <w:rPr>
          <w:rFonts w:hint="eastAsia"/>
        </w:rPr>
      </w:pPr>
      <w:r>
        <w:separator/>
      </w:r>
    </w:p>
  </w:endnote>
  <w:endnote w:type="continuationSeparator" w:id="0">
    <w:p w14:paraId="6DD87CF5" w14:textId="77777777" w:rsidR="00CB6095" w:rsidRDefault="00CB6095" w:rsidP="003402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13B70" w14:textId="77777777" w:rsidR="00CB6095" w:rsidRDefault="00CB6095" w:rsidP="0034028B">
      <w:pPr>
        <w:rPr>
          <w:rFonts w:hint="eastAsia"/>
        </w:rPr>
      </w:pPr>
      <w:r>
        <w:separator/>
      </w:r>
    </w:p>
  </w:footnote>
  <w:footnote w:type="continuationSeparator" w:id="0">
    <w:p w14:paraId="3AD03680" w14:textId="77777777" w:rsidR="00CB6095" w:rsidRDefault="00CB6095" w:rsidP="003402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FA"/>
    <w:rsid w:val="001566FB"/>
    <w:rsid w:val="00242826"/>
    <w:rsid w:val="002948AE"/>
    <w:rsid w:val="002D34FF"/>
    <w:rsid w:val="003034BD"/>
    <w:rsid w:val="0034028B"/>
    <w:rsid w:val="0060253D"/>
    <w:rsid w:val="006F3BFA"/>
    <w:rsid w:val="008B60E5"/>
    <w:rsid w:val="009611A0"/>
    <w:rsid w:val="00AF56DB"/>
    <w:rsid w:val="00CB6095"/>
    <w:rsid w:val="00EA1085"/>
    <w:rsid w:val="00F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3D3F2F"/>
  <w15:chartTrackingRefBased/>
  <w15:docId w15:val="{C5CA11D4-B7BE-4789-A8C1-8B8FD33A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B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B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B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B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B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B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B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B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B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3B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3B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3B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3B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3B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3B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3B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B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3B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3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3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3B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3B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3B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3B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02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4028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40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402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341</Characters>
  <Application>Microsoft Office Word</Application>
  <DocSecurity>0</DocSecurity>
  <Lines>16</Lines>
  <Paragraphs>15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 张</dc:creator>
  <cp:keywords/>
  <dc:description/>
  <cp:lastModifiedBy>晶 张</cp:lastModifiedBy>
  <cp:revision>5</cp:revision>
  <dcterms:created xsi:type="dcterms:W3CDTF">2026-08-17T02:20:00Z</dcterms:created>
  <dcterms:modified xsi:type="dcterms:W3CDTF">2026-08-17T02:32:00Z</dcterms:modified>
</cp:coreProperties>
</file>