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F6" w:rsidRDefault="005D59F6" w:rsidP="005D59F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D59F6" w:rsidRDefault="005D59F6" w:rsidP="005D59F6">
      <w:pPr>
        <w:rPr>
          <w:rFonts w:ascii="黑体" w:eastAsia="黑体" w:hAnsi="黑体" w:cs="黑体"/>
          <w:sz w:val="32"/>
          <w:szCs w:val="32"/>
        </w:rPr>
      </w:pPr>
    </w:p>
    <w:p w:rsidR="005D59F6" w:rsidRDefault="005D59F6" w:rsidP="005D59F6">
      <w:pPr>
        <w:jc w:val="center"/>
        <w:rPr>
          <w:rFonts w:ascii="昆仑楷体" w:eastAsia="昆仑楷体"/>
          <w:sz w:val="36"/>
        </w:rPr>
      </w:pPr>
      <w:r>
        <w:rPr>
          <w:rFonts w:ascii="昆仑楷体" w:eastAsia="昆仑楷体" w:hint="eastAsia"/>
          <w:noProof/>
          <w:sz w:val="36"/>
        </w:rPr>
        <w:drawing>
          <wp:inline distT="0" distB="0" distL="114300" distR="114300" wp14:anchorId="3E5DB0FD" wp14:editId="2B5BB63A">
            <wp:extent cx="1647825" cy="1431290"/>
            <wp:effectExtent l="0" t="0" r="9525" b="16510"/>
            <wp:docPr id="5" name="图片 5" descr="省高校科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省高校科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9F6" w:rsidRDefault="005D59F6" w:rsidP="005D59F6">
      <w:pPr>
        <w:spacing w:line="620" w:lineRule="exact"/>
        <w:jc w:val="center"/>
        <w:rPr>
          <w:rFonts w:ascii="方正小标宋简体" w:eastAsia="方正小标宋简体" w:hAnsi="方正小标宋简体"/>
        </w:rPr>
      </w:pPr>
      <w:r>
        <w:rPr>
          <w:rFonts w:ascii="方正小标宋简体" w:eastAsia="方正小标宋简体" w:hAnsi="方正小标宋简体" w:hint="eastAsia"/>
        </w:rPr>
        <w:t>江苏省高等学校科学技术协会</w:t>
      </w:r>
    </w:p>
    <w:p w:rsidR="005D59F6" w:rsidRDefault="005D59F6" w:rsidP="005D59F6">
      <w:pPr>
        <w:spacing w:line="620" w:lineRule="exact"/>
        <w:jc w:val="center"/>
        <w:rPr>
          <w:rFonts w:ascii="方正小标宋简体" w:eastAsia="方正小标宋简体" w:hAnsi="方正小标宋简体"/>
        </w:rPr>
      </w:pPr>
      <w:r>
        <w:rPr>
          <w:rFonts w:ascii="方正小标宋简体" w:eastAsia="方正小标宋简体" w:hAnsi="方正小标宋简体" w:hint="eastAsia"/>
        </w:rPr>
        <w:t>青年科技人才培育计划项目申报表</w:t>
      </w:r>
    </w:p>
    <w:p w:rsidR="005D59F6" w:rsidRDefault="005D59F6" w:rsidP="005D59F6">
      <w:pPr>
        <w:spacing w:line="620" w:lineRule="exact"/>
        <w:jc w:val="center"/>
        <w:rPr>
          <w:rFonts w:ascii="方正小标宋简体" w:eastAsia="方正小标宋简体" w:hAnsi="华文中宋"/>
        </w:rPr>
      </w:pPr>
    </w:p>
    <w:p w:rsidR="005D59F6" w:rsidRDefault="005D59F6" w:rsidP="005D59F6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504"/>
        <w:gridCol w:w="4918"/>
      </w:tblGrid>
      <w:tr w:rsidR="005D59F6" w:rsidTr="00C00465">
        <w:trPr>
          <w:trHeight w:val="657"/>
        </w:trPr>
        <w:tc>
          <w:tcPr>
            <w:tcW w:w="1504" w:type="dxa"/>
          </w:tcPr>
          <w:p w:rsidR="005D59F6" w:rsidRDefault="005D59F6" w:rsidP="00C00465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9F6" w:rsidRDefault="005D59F6" w:rsidP="00C00465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59F6" w:rsidTr="00C00465">
        <w:trPr>
          <w:trHeight w:val="642"/>
        </w:trPr>
        <w:tc>
          <w:tcPr>
            <w:tcW w:w="1504" w:type="dxa"/>
          </w:tcPr>
          <w:p w:rsidR="005D59F6" w:rsidRDefault="005D59F6" w:rsidP="00C00465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9F6" w:rsidRDefault="005D59F6" w:rsidP="00C00465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59F6" w:rsidTr="00C00465">
        <w:trPr>
          <w:trHeight w:val="642"/>
        </w:trPr>
        <w:tc>
          <w:tcPr>
            <w:tcW w:w="1504" w:type="dxa"/>
          </w:tcPr>
          <w:p w:rsidR="005D59F6" w:rsidRDefault="005D59F6" w:rsidP="00C00465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9F6" w:rsidRDefault="005D59F6" w:rsidP="00C00465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59F6" w:rsidTr="00C00465">
        <w:trPr>
          <w:trHeight w:val="642"/>
        </w:trPr>
        <w:tc>
          <w:tcPr>
            <w:tcW w:w="1504" w:type="dxa"/>
          </w:tcPr>
          <w:p w:rsidR="005D59F6" w:rsidRDefault="005D59F6" w:rsidP="00C00465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9F6" w:rsidRDefault="005D59F6" w:rsidP="00C00465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5D59F6" w:rsidRDefault="005D59F6" w:rsidP="005D59F6">
      <w:pPr>
        <w:spacing w:line="620" w:lineRule="exact"/>
        <w:jc w:val="center"/>
        <w:rPr>
          <w:rFonts w:ascii="宋体" w:eastAsia="黑体"/>
          <w:sz w:val="36"/>
        </w:rPr>
      </w:pPr>
    </w:p>
    <w:p w:rsidR="005D59F6" w:rsidRDefault="005D59F6" w:rsidP="005D59F6">
      <w:pPr>
        <w:spacing w:line="620" w:lineRule="exact"/>
        <w:jc w:val="center"/>
        <w:rPr>
          <w:rFonts w:ascii="宋体" w:eastAsia="黑体"/>
          <w:sz w:val="36"/>
        </w:rPr>
      </w:pPr>
    </w:p>
    <w:p w:rsidR="005D59F6" w:rsidRDefault="005D59F6" w:rsidP="005D59F6">
      <w:pPr>
        <w:spacing w:line="620" w:lineRule="exact"/>
        <w:jc w:val="center"/>
        <w:rPr>
          <w:rFonts w:ascii="宋体" w:eastAsia="黑体"/>
          <w:sz w:val="36"/>
        </w:rPr>
      </w:pPr>
    </w:p>
    <w:p w:rsidR="005D59F6" w:rsidRDefault="005D59F6" w:rsidP="005D59F6">
      <w:pPr>
        <w:spacing w:line="620" w:lineRule="exact"/>
        <w:jc w:val="center"/>
        <w:rPr>
          <w:rFonts w:ascii="宋体" w:eastAsia="黑体"/>
          <w:sz w:val="36"/>
        </w:rPr>
      </w:pPr>
    </w:p>
    <w:p w:rsidR="005D59F6" w:rsidRDefault="005D59F6" w:rsidP="005D59F6">
      <w:pPr>
        <w:spacing w:line="62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江苏省高等学校科学技术协会</w:t>
      </w:r>
      <w:r>
        <w:rPr>
          <w:rFonts w:ascii="Times New Roman" w:eastAsia="黑体" w:hAnsi="Times New Roman" w:hint="eastAsia"/>
          <w:sz w:val="30"/>
          <w:szCs w:val="30"/>
        </w:rPr>
        <w:t xml:space="preserve">  </w:t>
      </w:r>
      <w:r>
        <w:rPr>
          <w:rFonts w:ascii="Times New Roman" w:eastAsia="黑体" w:hAnsi="Times New Roman" w:hint="eastAsia"/>
          <w:sz w:val="30"/>
          <w:szCs w:val="30"/>
        </w:rPr>
        <w:t>制</w:t>
      </w:r>
    </w:p>
    <w:p w:rsidR="005D59F6" w:rsidRDefault="005D59F6" w:rsidP="005D59F6">
      <w:pPr>
        <w:spacing w:line="62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2025</w:t>
      </w:r>
      <w:r>
        <w:rPr>
          <w:rFonts w:ascii="Times New Roman" w:eastAsia="黑体" w:hAnsi="Times New Roman" w:hint="eastAsia"/>
          <w:sz w:val="30"/>
          <w:szCs w:val="30"/>
        </w:rPr>
        <w:t>年</w:t>
      </w:r>
    </w:p>
    <w:p w:rsidR="005D59F6" w:rsidRDefault="005D59F6" w:rsidP="005D59F6">
      <w:pPr>
        <w:jc w:val="center"/>
        <w:rPr>
          <w:rFonts w:ascii="昆仑楷体" w:eastAsia="昆仑楷体"/>
          <w:sz w:val="36"/>
        </w:rPr>
      </w:pPr>
    </w:p>
    <w:p w:rsidR="005D59F6" w:rsidRDefault="005D59F6" w:rsidP="005D59F6">
      <w:pPr>
        <w:jc w:val="center"/>
        <w:rPr>
          <w:rFonts w:ascii="昆仑楷体" w:eastAsia="昆仑楷体"/>
          <w:sz w:val="36"/>
        </w:rPr>
      </w:pPr>
    </w:p>
    <w:p w:rsidR="005D59F6" w:rsidRDefault="005D59F6" w:rsidP="005D59F6">
      <w:pPr>
        <w:jc w:val="center"/>
        <w:rPr>
          <w:rFonts w:ascii="昆仑楷体" w:eastAsia="昆仑楷体"/>
          <w:sz w:val="36"/>
        </w:rPr>
      </w:pPr>
    </w:p>
    <w:p w:rsidR="005D59F6" w:rsidRDefault="005D59F6" w:rsidP="005D59F6">
      <w:pPr>
        <w:spacing w:afterLines="50" w:after="156" w:line="62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填表说明</w:t>
      </w:r>
    </w:p>
    <w:p w:rsidR="005D59F6" w:rsidRDefault="005D59F6" w:rsidP="005D59F6">
      <w:pPr>
        <w:rPr>
          <w:rFonts w:eastAsia="仿宋_GB2312"/>
          <w:sz w:val="32"/>
          <w:szCs w:val="32"/>
        </w:rPr>
      </w:pPr>
    </w:p>
    <w:p w:rsidR="005D59F6" w:rsidRDefault="005D59F6" w:rsidP="005D59F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1．姓名：填写申报人姓名。</w:t>
      </w:r>
    </w:p>
    <w:p w:rsidR="005D59F6" w:rsidRDefault="005D59F6" w:rsidP="005D59F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2．工作单位：填写申报人人事关系所在单位，应为法人单位。</w:t>
      </w:r>
    </w:p>
    <w:p w:rsidR="005D59F6" w:rsidRDefault="005D59F6" w:rsidP="005D59F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3．专业技术职务：应填写具体的职务，如“副教授”“副研究员”“副主任医师”、“讲师”等，请勿填写“副高”、“中级”等。</w:t>
      </w:r>
    </w:p>
    <w:p w:rsidR="005D59F6" w:rsidRDefault="005D59F6" w:rsidP="005D59F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4．一级学科、二级学科、研究方向、申报类别：请根据所从事的科研活动认真填写，评审时将按申报类别、学科、研究方向进行编组。</w:t>
      </w:r>
    </w:p>
    <w:p w:rsidR="005D59F6" w:rsidRDefault="005D59F6" w:rsidP="005D59F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5．工作单位及行政职务：属于内设机构职务的应填写具体部门。</w:t>
      </w:r>
    </w:p>
    <w:p w:rsidR="005D59F6" w:rsidRDefault="005D59F6" w:rsidP="005D59F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．省级人才计划（项目），主要包括：双创计划、333工程、科技企业家支持计划、产业教授、科技副总、特聘教授、杰青、优青、有突出贡献的中青年专家、六大人才高峰、特聘医学专家、青蓝工程、青年托举等。</w:t>
      </w:r>
    </w:p>
    <w:p w:rsidR="005D59F6" w:rsidRDefault="005D59F6" w:rsidP="005D59F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7．声明：由申报人对全部附件材料审查后签字。</w:t>
      </w:r>
    </w:p>
    <w:p w:rsidR="005D59F6" w:rsidRDefault="005D59F6" w:rsidP="005D59F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8．推荐专家意见：专家应具有正高级职称。</w:t>
      </w:r>
    </w:p>
    <w:p w:rsidR="005D59F6" w:rsidRDefault="005D59F6" w:rsidP="005D59F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9．工作单位意见：由申报人人事关系所在单位填写，加盖单位公章。意见中应明确写出是否同意推荐。</w:t>
      </w:r>
    </w:p>
    <w:p w:rsidR="005D59F6" w:rsidRDefault="005D59F6" w:rsidP="005D59F6">
      <w:pPr>
        <w:rPr>
          <w:rFonts w:ascii="宋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847"/>
        <w:gridCol w:w="1414"/>
        <w:gridCol w:w="1984"/>
        <w:gridCol w:w="1956"/>
      </w:tblGrid>
      <w:tr w:rsidR="005D59F6" w:rsidTr="00C00465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   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  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 生 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6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自然科学研究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工程技术开发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科学技术普及 </w:t>
            </w:r>
          </w:p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科学成果转化推广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</w:t>
            </w:r>
          </w:p>
        </w:tc>
      </w:tr>
      <w:tr w:rsidR="005D59F6" w:rsidTr="00C00465">
        <w:trPr>
          <w:trHeight w:val="566"/>
        </w:trPr>
        <w:tc>
          <w:tcPr>
            <w:tcW w:w="6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是否省级以上人才计划（项目）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56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56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9F6" w:rsidRDefault="005D59F6" w:rsidP="005D59F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5D59F6" w:rsidTr="00C00465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学位</w:t>
            </w:r>
          </w:p>
        </w:tc>
      </w:tr>
      <w:tr w:rsidR="005D59F6" w:rsidTr="00C00465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9F6" w:rsidRDefault="005D59F6" w:rsidP="005D59F6">
      <w:pPr>
        <w:rPr>
          <w:rFonts w:ascii="黑体" w:eastAsia="黑体" w:hAnsi="黑体"/>
          <w:sz w:val="32"/>
          <w:szCs w:val="32"/>
        </w:rPr>
      </w:pPr>
    </w:p>
    <w:p w:rsidR="005D59F6" w:rsidRDefault="005D59F6" w:rsidP="005D59F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693"/>
        <w:gridCol w:w="3098"/>
      </w:tblGrid>
      <w:tr w:rsidR="005D59F6" w:rsidTr="00C00465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起止年月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职务、职称</w:t>
            </w:r>
          </w:p>
        </w:tc>
      </w:tr>
      <w:tr w:rsidR="005D59F6" w:rsidTr="00C00465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9F6" w:rsidRDefault="005D59F6" w:rsidP="005D59F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四、主要获奖情况（不超过6项）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5D59F6" w:rsidTr="00C00465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奖励等级（排名）</w:t>
            </w:r>
          </w:p>
        </w:tc>
      </w:tr>
      <w:tr w:rsidR="005D59F6" w:rsidTr="00C00465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9F6" w:rsidRDefault="005D59F6" w:rsidP="005D59F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5D59F6" w:rsidTr="00C00465">
        <w:trPr>
          <w:trHeight w:val="254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6" w:rsidRDefault="005D59F6" w:rsidP="00C00465">
            <w:pPr>
              <w:ind w:firstLineChars="200" w:firstLine="48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</w:tc>
      </w:tr>
    </w:tbl>
    <w:p w:rsidR="005D59F6" w:rsidRDefault="005D59F6" w:rsidP="005D59F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5D59F6" w:rsidTr="00C00465">
        <w:trPr>
          <w:trHeight w:val="11957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6" w:rsidRDefault="005D59F6" w:rsidP="00C00465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</w:tc>
      </w:tr>
    </w:tbl>
    <w:p w:rsidR="005D59F6" w:rsidRDefault="005D59F6" w:rsidP="005D59F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147"/>
      </w:tblGrid>
      <w:tr w:rsidR="005D59F6" w:rsidTr="00C00465">
        <w:trPr>
          <w:trHeight w:val="8154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6" w:rsidRDefault="005D59F6" w:rsidP="00C0046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包括拟开展科学技术研究计划安排、实施进度、阶段性科技成果和经济社会效益以及预期目标，限800字。</w:t>
            </w:r>
          </w:p>
          <w:p w:rsidR="005D59F6" w:rsidRDefault="005D59F6" w:rsidP="00C00465">
            <w:pPr>
              <w:spacing w:line="44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</w:tc>
      </w:tr>
      <w:tr w:rsidR="005D59F6" w:rsidTr="00C00465">
        <w:trPr>
          <w:trHeight w:val="382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Pr="001A501F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2"/>
                <w:szCs w:val="30"/>
              </w:rPr>
            </w:pP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声</w:t>
            </w:r>
          </w:p>
          <w:p w:rsidR="005D59F6" w:rsidRPr="001A501F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2"/>
                <w:szCs w:val="30"/>
              </w:rPr>
            </w:pPr>
          </w:p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明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本人对以上全部内容进行了审查，对其客观性和真实性负责。</w:t>
            </w:r>
          </w:p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Pr="001A501F" w:rsidRDefault="005D59F6" w:rsidP="00C00465">
            <w:pPr>
              <w:ind w:firstLineChars="1150" w:firstLine="3680"/>
              <w:rPr>
                <w:rFonts w:ascii="仿宋_GB2312" w:eastAsia="仿宋_GB2312" w:hAnsi="仿宋_GB2312" w:cs="仿宋_GB2312"/>
                <w:sz w:val="32"/>
                <w:szCs w:val="30"/>
              </w:rPr>
            </w:pP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 xml:space="preserve">候选人签名：       </w:t>
            </w:r>
          </w:p>
          <w:p w:rsidR="005D59F6" w:rsidRDefault="005D59F6" w:rsidP="00C00465">
            <w:pPr>
              <w:ind w:firstLineChars="1600" w:firstLine="512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 xml:space="preserve">   年</w:t>
            </w:r>
            <w:r w:rsidRPr="001A501F">
              <w:rPr>
                <w:rFonts w:ascii="仿宋_GB2312" w:eastAsia="仿宋_GB2312" w:hAnsi="仿宋_GB2312" w:cs="仿宋_GB2312"/>
                <w:sz w:val="32"/>
                <w:szCs w:val="30"/>
              </w:rPr>
              <w:t xml:space="preserve">   </w:t>
            </w: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 xml:space="preserve"> 月    日</w:t>
            </w:r>
          </w:p>
        </w:tc>
      </w:tr>
    </w:tbl>
    <w:p w:rsidR="005D59F6" w:rsidRDefault="005D59F6" w:rsidP="005D59F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5D59F6" w:rsidTr="00C00465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时间跨度</w:t>
            </w:r>
          </w:p>
        </w:tc>
      </w:tr>
      <w:tr w:rsidR="005D59F6" w:rsidTr="00C00465">
        <w:trPr>
          <w:trHeight w:val="9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6" w:rsidRDefault="005D59F6" w:rsidP="00C00465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9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9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9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9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6" w:rsidRDefault="005D59F6" w:rsidP="00C004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9F6" w:rsidRDefault="005D59F6" w:rsidP="005D59F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5D59F6" w:rsidTr="00C0046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 额</w:t>
            </w:r>
          </w:p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测算说明</w:t>
            </w:r>
          </w:p>
        </w:tc>
      </w:tr>
      <w:tr w:rsidR="005D59F6" w:rsidTr="00C0046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9F6" w:rsidTr="00C00465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9F6" w:rsidRDefault="005D59F6" w:rsidP="005D59F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十、推荐意见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5D59F6" w:rsidTr="00C00465">
        <w:trPr>
          <w:trHeight w:val="5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推荐</w:t>
            </w:r>
          </w:p>
          <w:p w:rsidR="005D59F6" w:rsidRDefault="005D59F6" w:rsidP="00C0046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专家</w:t>
            </w:r>
          </w:p>
          <w:p w:rsidR="005D59F6" w:rsidRDefault="005D59F6" w:rsidP="00C0046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</w:t>
            </w: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专家签字：</w:t>
            </w: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ind w:firstLineChars="200" w:firstLine="60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     年   月   日</w:t>
            </w:r>
          </w:p>
        </w:tc>
      </w:tr>
      <w:tr w:rsidR="005D59F6" w:rsidTr="00C00465">
        <w:trPr>
          <w:trHeight w:val="6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F6" w:rsidRDefault="005D59F6" w:rsidP="00C0046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</w:t>
            </w:r>
          </w:p>
          <w:p w:rsidR="005D59F6" w:rsidRDefault="005D59F6" w:rsidP="00C0046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</w:t>
            </w:r>
          </w:p>
          <w:p w:rsidR="005D59F6" w:rsidRDefault="005D59F6" w:rsidP="00C00465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F6" w:rsidRDefault="005D59F6" w:rsidP="00C00465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（单位盖章）</w:t>
            </w:r>
          </w:p>
          <w:p w:rsidR="005D59F6" w:rsidRDefault="005D59F6" w:rsidP="00C00465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9F6" w:rsidRDefault="005D59F6" w:rsidP="00C00465">
            <w:pPr>
              <w:spacing w:line="360" w:lineRule="exact"/>
              <w:ind w:firstLineChars="200" w:firstLine="60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           年   月   日</w:t>
            </w:r>
          </w:p>
        </w:tc>
      </w:tr>
    </w:tbl>
    <w:p w:rsidR="005D59F6" w:rsidRDefault="005D59F6" w:rsidP="005D59F6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  <w:sectPr w:rsidR="005D59F6">
          <w:footerReference w:type="default" r:id="rId6"/>
          <w:pgSz w:w="11906" w:h="16838"/>
          <w:pgMar w:top="2098" w:right="1587" w:bottom="1984" w:left="1587" w:header="851" w:footer="992" w:gutter="0"/>
          <w:pgNumType w:start="1"/>
          <w:cols w:space="425"/>
          <w:docGrid w:type="lines" w:linePitch="312"/>
        </w:sectPr>
      </w:pPr>
    </w:p>
    <w:p w:rsidR="004E4670" w:rsidRDefault="004E4670">
      <w:bookmarkStart w:id="0" w:name="_GoBack"/>
      <w:bookmarkEnd w:id="0"/>
    </w:p>
    <w:sectPr w:rsidR="004E4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昆仑楷体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39" w:rsidRDefault="005D59F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52F26" wp14:editId="4F7E8B3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5C39" w:rsidRDefault="005D59F6">
                          <w:pPr>
                            <w:pStyle w:val="a3"/>
                            <w:rPr>
                              <w:rFonts w:ascii="楷体_GB2312" w:eastAsia="楷体_GB2312" w:hAnsi="楷体_GB2312" w:cs="楷体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楷体_GB2312" w:eastAsia="楷体_GB2312" w:hAnsi="楷体_GB2312" w:cs="楷体_GB2312"/>
                              <w:noProof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D5C39" w:rsidRDefault="005D59F6">
                    <w:pPr>
                      <w:pStyle w:val="a3"/>
                      <w:rPr>
                        <w:rFonts w:ascii="楷体_GB2312" w:eastAsia="楷体_GB2312" w:hAnsi="楷体_GB2312" w:cs="楷体_GB2312"/>
                        <w:sz w:val="30"/>
                        <w:szCs w:val="30"/>
                      </w:rPr>
                    </w:pP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>—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楷体_GB2312" w:eastAsia="楷体_GB2312" w:hAnsi="楷体_GB2312" w:cs="楷体_GB2312"/>
                        <w:noProof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C3"/>
    <w:rsid w:val="004E4670"/>
    <w:rsid w:val="005D59F6"/>
    <w:rsid w:val="00B8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F6"/>
    <w:pPr>
      <w:widowControl w:val="0"/>
      <w:jc w:val="both"/>
    </w:pPr>
    <w:rPr>
      <w:rFonts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D59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D59F6"/>
    <w:rPr>
      <w:rFonts w:cs="方正小标宋简体"/>
      <w:sz w:val="18"/>
      <w:szCs w:val="44"/>
    </w:rPr>
  </w:style>
  <w:style w:type="paragraph" w:styleId="a4">
    <w:name w:val="Balloon Text"/>
    <w:basedOn w:val="a"/>
    <w:link w:val="Char0"/>
    <w:uiPriority w:val="99"/>
    <w:semiHidden/>
    <w:unhideWhenUsed/>
    <w:rsid w:val="005D59F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D59F6"/>
    <w:rPr>
      <w:rFonts w:cs="方正小标宋简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F6"/>
    <w:pPr>
      <w:widowControl w:val="0"/>
      <w:jc w:val="both"/>
    </w:pPr>
    <w:rPr>
      <w:rFonts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D59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D59F6"/>
    <w:rPr>
      <w:rFonts w:cs="方正小标宋简体"/>
      <w:sz w:val="18"/>
      <w:szCs w:val="44"/>
    </w:rPr>
  </w:style>
  <w:style w:type="paragraph" w:styleId="a4">
    <w:name w:val="Balloon Text"/>
    <w:basedOn w:val="a"/>
    <w:link w:val="Char0"/>
    <w:uiPriority w:val="99"/>
    <w:semiHidden/>
    <w:unhideWhenUsed/>
    <w:rsid w:val="005D59F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D59F6"/>
    <w:rPr>
      <w:rFonts w:cs="方正小标宋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郑女士</dc:creator>
  <cp:keywords/>
  <dc:description/>
  <cp:lastModifiedBy>郑女士</cp:lastModifiedBy>
  <cp:revision>2</cp:revision>
  <dcterms:created xsi:type="dcterms:W3CDTF">2025-03-10T06:34:00Z</dcterms:created>
  <dcterms:modified xsi:type="dcterms:W3CDTF">2025-03-10T06:34:00Z</dcterms:modified>
</cp:coreProperties>
</file>