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506DFA">
        <w:rPr>
          <w:rFonts w:ascii="宋体" w:hint="eastAsia"/>
          <w:sz w:val="32"/>
          <w:szCs w:val="32"/>
        </w:rPr>
        <w:t>外资研发机构</w:t>
      </w:r>
      <w:r w:rsidR="008D03F3">
        <w:rPr>
          <w:rFonts w:ascii="宋体" w:hint="eastAsia"/>
          <w:sz w:val="32"/>
          <w:szCs w:val="32"/>
        </w:rPr>
        <w:t>建设</w:t>
      </w:r>
      <w:r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31424F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研发机构</w:t>
      </w:r>
      <w:r w:rsidR="00785493">
        <w:rPr>
          <w:rFonts w:ascii="宋体" w:hint="eastAsia"/>
          <w:sz w:val="28"/>
          <w:szCs w:val="28"/>
        </w:rPr>
        <w:t>名称：</w:t>
      </w:r>
      <w:r w:rsidR="00785493">
        <w:rPr>
          <w:rFonts w:ascii="宋体" w:hint="eastAsia"/>
          <w:sz w:val="28"/>
          <w:szCs w:val="28"/>
          <w:u w:val="single"/>
        </w:rPr>
        <w:t xml:space="preserve">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7562F" w:rsidRPr="00E7562F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7562F" w:rsidRPr="00E7562F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506DFA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25765" w:rsidRPr="00325765" w:rsidRDefault="00325765" w:rsidP="00506DFA">
      <w:pPr>
        <w:spacing w:line="420" w:lineRule="auto"/>
        <w:rPr>
          <w:rFonts w:ascii="宋体"/>
          <w:sz w:val="28"/>
          <w:szCs w:val="28"/>
        </w:rPr>
      </w:pPr>
      <w:r w:rsidRPr="00325765">
        <w:rPr>
          <w:rFonts w:ascii="宋体" w:hint="eastAsia"/>
          <w:sz w:val="28"/>
          <w:szCs w:val="28"/>
        </w:rPr>
        <w:t>境外投资单位：</w:t>
      </w:r>
      <w:r w:rsidRPr="00325765">
        <w:rPr>
          <w:rFonts w:ascii="宋体" w:hint="eastAsia"/>
          <w:sz w:val="28"/>
          <w:szCs w:val="28"/>
          <w:u w:val="single"/>
        </w:rPr>
        <w:t xml:space="preserve">                                            </w:t>
      </w:r>
    </w:p>
    <w:p w:rsidR="003B531E" w:rsidRPr="003B531E" w:rsidRDefault="003B531E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中方投资单位（若有）：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Default="00506DFA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外资所属</w:t>
      </w:r>
      <w:r w:rsidR="00785493">
        <w:rPr>
          <w:rFonts w:ascii="宋体" w:hint="eastAsia"/>
          <w:sz w:val="28"/>
          <w:szCs w:val="28"/>
        </w:rPr>
        <w:t>国家或地区：</w:t>
      </w:r>
      <w:r w:rsidR="00785493">
        <w:rPr>
          <w:rFonts w:ascii="宋体" w:hint="eastAsia"/>
          <w:sz w:val="28"/>
          <w:szCs w:val="28"/>
          <w:u w:val="single"/>
        </w:rPr>
        <w:t xml:space="preserve">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506DFA" w:rsidRDefault="00506DFA" w:rsidP="00785493">
      <w:pPr>
        <w:rPr>
          <w:rFonts w:ascii="宋体"/>
          <w:sz w:val="28"/>
          <w:szCs w:val="28"/>
        </w:rPr>
      </w:pPr>
    </w:p>
    <w:p w:rsidR="00506DFA" w:rsidRDefault="00506DFA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二○二○年</w:t>
      </w: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D95C8F" w:rsidRDefault="00D95C8F" w:rsidP="00D95C8F">
      <w:pPr>
        <w:adjustRightInd w:val="0"/>
        <w:snapToGrid w:val="0"/>
        <w:spacing w:line="590" w:lineRule="exact"/>
        <w:ind w:firstLineChars="200" w:firstLine="600"/>
        <w:rPr>
          <w:rFonts w:ascii="方正楷体_GBK" w:eastAsia="方正楷体_GBK"/>
        </w:rPr>
      </w:pPr>
      <w:r>
        <w:rPr>
          <w:rFonts w:ascii="宋体" w:hint="eastAsia"/>
          <w:sz w:val="30"/>
          <w:szCs w:val="30"/>
        </w:rPr>
        <w:t>1、本表适用于“</w:t>
      </w:r>
      <w:r w:rsidR="00C05226">
        <w:rPr>
          <w:rFonts w:ascii="宋体" w:hint="eastAsia"/>
          <w:sz w:val="30"/>
          <w:szCs w:val="30"/>
        </w:rPr>
        <w:t>外资研发机构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</w:t>
      </w:r>
      <w:r w:rsidR="00C05226">
        <w:rPr>
          <w:rFonts w:ascii="宋体" w:hint="eastAsia"/>
          <w:sz w:val="30"/>
          <w:szCs w:val="30"/>
        </w:rPr>
        <w:t>“</w:t>
      </w:r>
      <w:r w:rsidR="0031424F">
        <w:rPr>
          <w:rFonts w:ascii="宋体" w:hint="eastAsia"/>
          <w:sz w:val="30"/>
          <w:szCs w:val="30"/>
        </w:rPr>
        <w:t>研发机构</w:t>
      </w:r>
      <w:r w:rsidR="00C05226">
        <w:rPr>
          <w:rFonts w:ascii="宋体" w:hint="eastAsia"/>
          <w:sz w:val="30"/>
          <w:szCs w:val="30"/>
        </w:rPr>
        <w:t>名称”</w:t>
      </w:r>
      <w:r w:rsidR="007703AC">
        <w:rPr>
          <w:rFonts w:ascii="宋体" w:hint="eastAsia"/>
          <w:sz w:val="30"/>
          <w:szCs w:val="30"/>
        </w:rPr>
        <w:t>，如果是企业内设研发部门，一般为</w:t>
      </w:r>
      <w:r w:rsidR="0031424F" w:rsidRPr="0031424F">
        <w:rPr>
          <w:rFonts w:ascii="宋体" w:hint="eastAsia"/>
          <w:sz w:val="30"/>
          <w:szCs w:val="30"/>
        </w:rPr>
        <w:t>“XX（企业全称）研发中心”</w:t>
      </w:r>
      <w:r w:rsidR="007703AC">
        <w:rPr>
          <w:rFonts w:ascii="宋体" w:hint="eastAsia"/>
          <w:sz w:val="30"/>
          <w:szCs w:val="30"/>
        </w:rPr>
        <w:t>，如果是独立法人机构，则为工商注册名称。</w:t>
      </w:r>
    </w:p>
    <w:p w:rsidR="00D95C8F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D95C8F">
        <w:rPr>
          <w:rFonts w:ascii="宋体" w:hint="eastAsia"/>
          <w:sz w:val="30"/>
          <w:szCs w:val="30"/>
        </w:rPr>
        <w:t>、“主管部门”：指各</w:t>
      </w:r>
      <w:r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227CD2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227CD2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227CD2" w:rsidRDefault="00227CD2">
      <w:pPr>
        <w:widowControl/>
        <w:jc w:val="left"/>
      </w:pPr>
      <w:r>
        <w:br w:type="page"/>
      </w:r>
    </w:p>
    <w:p w:rsidR="00A5164D" w:rsidRPr="00A5164D" w:rsidRDefault="00A5164D" w:rsidP="00E311EC">
      <w:pPr>
        <w:pStyle w:val="1"/>
      </w:pPr>
      <w:r w:rsidRPr="00A5164D">
        <w:rPr>
          <w:rFonts w:hint="eastAsia"/>
        </w:rPr>
        <w:lastRenderedPageBreak/>
        <w:t>一、</w:t>
      </w:r>
      <w:r w:rsidR="00BF74A2">
        <w:rPr>
          <w:rFonts w:hint="eastAsia"/>
        </w:rPr>
        <w:t>外资</w:t>
      </w:r>
      <w:r w:rsidRPr="00A5164D">
        <w:rPr>
          <w:rFonts w:hint="eastAsia"/>
        </w:rPr>
        <w:t>研发机构基本信息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78"/>
        <w:gridCol w:w="175"/>
        <w:gridCol w:w="289"/>
        <w:gridCol w:w="331"/>
        <w:gridCol w:w="796"/>
        <w:gridCol w:w="23"/>
        <w:gridCol w:w="557"/>
        <w:gridCol w:w="652"/>
        <w:gridCol w:w="194"/>
        <w:gridCol w:w="490"/>
        <w:gridCol w:w="368"/>
        <w:gridCol w:w="563"/>
        <w:gridCol w:w="448"/>
        <w:gridCol w:w="67"/>
        <w:gridCol w:w="446"/>
        <w:gridCol w:w="182"/>
        <w:gridCol w:w="279"/>
        <w:gridCol w:w="511"/>
        <w:gridCol w:w="921"/>
      </w:tblGrid>
      <w:tr w:rsidR="00325765" w:rsidRPr="007703AC" w:rsidTr="00DE249F">
        <w:trPr>
          <w:trHeight w:hRule="exact" w:val="86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325765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申报单位名称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325765" w:rsidRPr="007703AC" w:rsidRDefault="00325765" w:rsidP="00BD2979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09"/>
          <w:jc w:val="center"/>
        </w:trPr>
        <w:tc>
          <w:tcPr>
            <w:tcW w:w="2032" w:type="dxa"/>
            <w:gridSpan w:val="5"/>
            <w:vMerge w:val="restart"/>
            <w:shd w:val="clear" w:color="auto" w:fill="auto"/>
            <w:vAlign w:val="center"/>
          </w:tcPr>
          <w:p w:rsidR="00BF74A2" w:rsidRDefault="00BF74A2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外资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研发</w:t>
            </w:r>
          </w:p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机构名称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中文</w:t>
            </w:r>
          </w:p>
        </w:tc>
        <w:tc>
          <w:tcPr>
            <w:tcW w:w="5701" w:type="dxa"/>
            <w:gridSpan w:val="1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691"/>
          <w:jc w:val="center"/>
        </w:trPr>
        <w:tc>
          <w:tcPr>
            <w:tcW w:w="2032" w:type="dxa"/>
            <w:gridSpan w:val="5"/>
            <w:vMerge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英文</w:t>
            </w:r>
          </w:p>
        </w:tc>
        <w:tc>
          <w:tcPr>
            <w:tcW w:w="5701" w:type="dxa"/>
            <w:gridSpan w:val="1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1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机构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设立时间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所</w:t>
            </w:r>
            <w:r w:rsidR="00325765">
              <w:rPr>
                <w:rFonts w:ascii="宋体" w:hAnsi="宋体" w:hint="eastAsia"/>
                <w:sz w:val="28"/>
                <w:szCs w:val="28"/>
              </w:rPr>
              <w:t>属区域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696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ED2529" w:rsidP="00ED25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手机</w:t>
            </w:r>
            <w:r w:rsidRPr="00ED2529">
              <w:rPr>
                <w:rFonts w:ascii="宋体" w:hAnsi="宋体" w:hint="eastAsia"/>
                <w:sz w:val="28"/>
                <w:szCs w:val="28"/>
              </w:rPr>
              <w:t>（电话）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hRule="exact" w:val="706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hRule="exact" w:val="702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研发机构地址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8C38EE" w:rsidRPr="007703AC" w:rsidTr="008C38EE">
        <w:trPr>
          <w:trHeight w:hRule="exact" w:val="712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8C38EE" w:rsidRPr="007703AC" w:rsidRDefault="008C38EE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网址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8C38EE" w:rsidRDefault="008C38EE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90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总投资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万元</w:t>
            </w: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1A2194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现有研发设备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1A2194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台套</w:t>
            </w:r>
            <w:proofErr w:type="gramEnd"/>
          </w:p>
        </w:tc>
      </w:tr>
      <w:tr w:rsidR="00325765" w:rsidRPr="007703AC" w:rsidTr="00DE249F">
        <w:trPr>
          <w:trHeight w:hRule="exact" w:val="79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BD2979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现有研发</w:t>
            </w:r>
          </w:p>
          <w:p w:rsidR="00325765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设备</w:t>
            </w:r>
            <w:r w:rsidR="001A2194">
              <w:rPr>
                <w:rFonts w:ascii="宋体" w:hAnsi="宋体" w:hint="eastAsia"/>
                <w:sz w:val="28"/>
                <w:szCs w:val="28"/>
              </w:rPr>
              <w:t>原值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325765" w:rsidRPr="007703AC" w:rsidRDefault="00325765" w:rsidP="001A219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 w:rsidR="001A2194">
              <w:rPr>
                <w:rFonts w:ascii="宋体" w:hAnsi="宋体" w:hint="eastAsia"/>
                <w:sz w:val="28"/>
                <w:szCs w:val="28"/>
              </w:rPr>
              <w:t>万元</w:t>
            </w: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E638B7" w:rsidRDefault="00E638B7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办公和研发</w:t>
            </w:r>
          </w:p>
          <w:p w:rsidR="00325765" w:rsidRPr="007703AC" w:rsidRDefault="00E638B7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场地面积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325765" w:rsidRPr="007703AC" w:rsidRDefault="00E638B7" w:rsidP="00E638B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平方米</w:t>
            </w:r>
          </w:p>
        </w:tc>
      </w:tr>
      <w:tr w:rsidR="00A5164D" w:rsidRPr="007703AC" w:rsidTr="00DE249F">
        <w:trPr>
          <w:trHeight w:hRule="exact" w:val="90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研发机构人数</w:t>
            </w:r>
            <w:r w:rsidR="00A03258" w:rsidRPr="00A03258">
              <w:rPr>
                <w:rFonts w:ascii="宋体" w:hAnsi="宋体" w:hint="eastAsia"/>
                <w:sz w:val="20"/>
                <w:szCs w:val="28"/>
              </w:rPr>
              <w:t>（一年工作时间不低于6个月）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常驻研发机构外籍人员数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136768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val="772"/>
          <w:jc w:val="center"/>
        </w:trPr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136768" w:rsidRPr="007703AC" w:rsidRDefault="00136768" w:rsidP="0013676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研发机构人员学历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博士</w:t>
            </w:r>
          </w:p>
        </w:tc>
        <w:tc>
          <w:tcPr>
            <w:tcW w:w="1426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硕士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本科</w:t>
            </w:r>
          </w:p>
        </w:tc>
        <w:tc>
          <w:tcPr>
            <w:tcW w:w="1422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大专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36768" w:rsidRPr="007703AC" w:rsidTr="00DE249F">
        <w:trPr>
          <w:trHeight w:val="710"/>
          <w:jc w:val="center"/>
        </w:trPr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136768" w:rsidRPr="007703AC" w:rsidRDefault="00136768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2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val="694"/>
          <w:jc w:val="center"/>
        </w:trPr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136768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</w:t>
            </w:r>
          </w:p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人员职称</w:t>
            </w:r>
          </w:p>
        </w:tc>
        <w:tc>
          <w:tcPr>
            <w:tcW w:w="1707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1704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1706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中级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36768" w:rsidRPr="007703AC" w:rsidTr="00DE249F">
        <w:trPr>
          <w:trHeight w:val="690"/>
          <w:jc w:val="center"/>
        </w:trPr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7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6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3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研发机构性质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A5164D" w:rsidRPr="00136768" w:rsidRDefault="00A5164D" w:rsidP="007037E3">
            <w:pPr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独立法人  </w:t>
            </w:r>
            <w:r w:rsidR="00136768">
              <w:rPr>
                <w:rFonts w:ascii="宋体" w:hAnsi="宋体" w:hint="eastAsia"/>
                <w:sz w:val="28"/>
                <w:szCs w:val="28"/>
              </w:rPr>
              <w:t xml:space="preserve">         </w:t>
            </w: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内设部门 </w:t>
            </w:r>
          </w:p>
        </w:tc>
      </w:tr>
      <w:tr w:rsidR="00A5164D" w:rsidRPr="007703AC" w:rsidTr="00F17E94">
        <w:trPr>
          <w:trHeight w:hRule="exact" w:val="1269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研发机构（或其所属公司）类型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136768" w:rsidRDefault="00A5164D" w:rsidP="007037E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外商独资  </w:t>
            </w:r>
          </w:p>
          <w:p w:rsidR="00A5164D" w:rsidRPr="007703AC" w:rsidRDefault="00136768" w:rsidP="007037E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中外合资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其中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外资股权比例</w:t>
            </w:r>
            <w:r w:rsidR="00A5164D" w:rsidRPr="007703AC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E638B7" w:rsidRPr="007703AC" w:rsidTr="00DE249F">
        <w:trPr>
          <w:trHeight w:hRule="exact" w:val="1144"/>
          <w:jc w:val="center"/>
        </w:trPr>
        <w:tc>
          <w:tcPr>
            <w:tcW w:w="6190" w:type="dxa"/>
            <w:gridSpan w:val="15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已获认定创新平台数量（含重点实验室、工程技术研究中心、企业工程研究中心、企业技术中心等）</w:t>
            </w:r>
          </w:p>
        </w:tc>
        <w:tc>
          <w:tcPr>
            <w:tcW w:w="2339" w:type="dxa"/>
            <w:gridSpan w:val="5"/>
            <w:shd w:val="clear" w:color="auto" w:fill="auto"/>
            <w:vAlign w:val="center"/>
          </w:tcPr>
          <w:p w:rsidR="00E638B7" w:rsidRPr="00E638B7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 w:val="restart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已获认定创新平台清单</w:t>
            </w: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E638B7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E638B7" w:rsidRPr="007703AC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认定级别</w:t>
            </w: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选填国家级、省级、市级</w:t>
            </w: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E638B7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DE249F" w:rsidRPr="007703AC" w:rsidTr="00105D56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DE249F" w:rsidRPr="007703AC" w:rsidRDefault="00DE249F" w:rsidP="00DE24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累计申请专利数量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DE249F" w:rsidRPr="007703AC" w:rsidTr="00105D56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DE249F" w:rsidRPr="007703AC" w:rsidTr="00105D56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累计获授权专利数量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上年度申请专利数量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上年度获授权专利数量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BD2979" w:rsidRDefault="00BD2979" w:rsidP="008B7BDD">
      <w:pPr>
        <w:pStyle w:val="1"/>
      </w:pPr>
      <w:r>
        <w:rPr>
          <w:rFonts w:hint="eastAsia"/>
        </w:rPr>
        <w:lastRenderedPageBreak/>
        <w:t>二、研发机构详细信息</w:t>
      </w:r>
    </w:p>
    <w:p w:rsidR="00BD2979" w:rsidRPr="00BD2979" w:rsidRDefault="00BD2979" w:rsidP="00DB2343">
      <w:pPr>
        <w:pStyle w:val="2"/>
        <w:ind w:firstLineChars="100" w:firstLine="281"/>
      </w:pPr>
      <w:r w:rsidRPr="00BD2979">
        <w:rPr>
          <w:rFonts w:hint="eastAsia"/>
        </w:rPr>
        <w:t>1</w:t>
      </w:r>
      <w:r w:rsidRPr="00BD2979">
        <w:rPr>
          <w:rFonts w:hint="eastAsia"/>
        </w:rPr>
        <w:t>、研发机构基本情况简介：</w:t>
      </w:r>
    </w:p>
    <w:p w:rsidR="00BD2979" w:rsidRDefault="00BD2979" w:rsidP="00BD2979">
      <w:pPr>
        <w:rPr>
          <w:rFonts w:ascii="方正仿宋_GBK"/>
          <w:sz w:val="24"/>
          <w:szCs w:val="24"/>
        </w:rPr>
      </w:pPr>
      <w:r>
        <w:rPr>
          <w:rFonts w:ascii="方正仿宋_GBK" w:hint="eastAsia"/>
          <w:sz w:val="24"/>
          <w:szCs w:val="24"/>
        </w:rPr>
        <w:t>（</w:t>
      </w:r>
      <w:r w:rsidRPr="00BD2979">
        <w:rPr>
          <w:rFonts w:ascii="方正仿宋_GBK" w:hint="eastAsia"/>
          <w:sz w:val="24"/>
          <w:szCs w:val="24"/>
        </w:rPr>
        <w:t>成立背景、成立方式、母公司在行业中地位、投资情况、承担项目情况、主要技术和产品、知识产权、获奖情况、经济效益等</w:t>
      </w:r>
      <w:r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BD2979" w:rsidTr="00BD2979">
        <w:trPr>
          <w:trHeight w:val="2609"/>
        </w:trPr>
        <w:tc>
          <w:tcPr>
            <w:tcW w:w="8529" w:type="dxa"/>
          </w:tcPr>
          <w:p w:rsidR="00BD2979" w:rsidRDefault="00BD2979" w:rsidP="00BD2979">
            <w:pPr>
              <w:rPr>
                <w:sz w:val="24"/>
                <w:szCs w:val="24"/>
              </w:rPr>
            </w:pPr>
          </w:p>
        </w:tc>
      </w:tr>
    </w:tbl>
    <w:p w:rsidR="00BD2979" w:rsidRDefault="00BD2979" w:rsidP="00BD2979">
      <w:pPr>
        <w:rPr>
          <w:sz w:val="24"/>
          <w:szCs w:val="24"/>
        </w:rPr>
      </w:pPr>
    </w:p>
    <w:p w:rsidR="00DB2343" w:rsidRDefault="00DB2343" w:rsidP="00BD2979">
      <w:pPr>
        <w:rPr>
          <w:sz w:val="24"/>
          <w:szCs w:val="24"/>
        </w:rPr>
      </w:pPr>
    </w:p>
    <w:p w:rsidR="00DB2343" w:rsidRDefault="00DB2343" w:rsidP="00BD2979">
      <w:pPr>
        <w:rPr>
          <w:sz w:val="24"/>
          <w:szCs w:val="24"/>
        </w:rPr>
      </w:pPr>
    </w:p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2</w:t>
      </w:r>
      <w:r w:rsidRPr="00DB2343">
        <w:rPr>
          <w:rFonts w:hint="eastAsia"/>
        </w:rPr>
        <w:t>、从事研发的领域、专业和方向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>
      <w:pPr>
        <w:rPr>
          <w:sz w:val="24"/>
          <w:szCs w:val="24"/>
        </w:rPr>
      </w:pPr>
    </w:p>
    <w:p w:rsidR="00DB2343" w:rsidRDefault="00DB2343" w:rsidP="00DB2343">
      <w:pPr>
        <w:rPr>
          <w:sz w:val="24"/>
          <w:szCs w:val="24"/>
        </w:rPr>
      </w:pPr>
    </w:p>
    <w:p w:rsidR="00DB2343" w:rsidRDefault="00DB2343" w:rsidP="00DB2343">
      <w:pPr>
        <w:rPr>
          <w:sz w:val="24"/>
          <w:szCs w:val="24"/>
        </w:rPr>
      </w:pPr>
    </w:p>
    <w:p w:rsidR="00BD2979" w:rsidRPr="00BD2979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3</w:t>
      </w:r>
      <w:r w:rsidRPr="00DB2343">
        <w:rPr>
          <w:rFonts w:hint="eastAsia"/>
        </w:rPr>
        <w:t>、近期的研发计划、具体的研发项目及</w:t>
      </w:r>
      <w:r w:rsidR="00A76ECE">
        <w:rPr>
          <w:rFonts w:hint="eastAsia"/>
        </w:rPr>
        <w:t>预期</w:t>
      </w:r>
      <w:r w:rsidRPr="00DB2343">
        <w:rPr>
          <w:rFonts w:hint="eastAsia"/>
        </w:rPr>
        <w:t>取得的研发成果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RPr="00A76ECE" w:rsidTr="00A76ECE">
        <w:trPr>
          <w:trHeight w:val="3375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BD2979" w:rsidRDefault="00BD2979" w:rsidP="00BD2979">
      <w:r>
        <w:br w:type="page"/>
      </w:r>
    </w:p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lastRenderedPageBreak/>
        <w:t>4</w:t>
      </w:r>
      <w:r w:rsidRPr="00DB2343">
        <w:rPr>
          <w:rFonts w:hint="eastAsia"/>
        </w:rPr>
        <w:t>、研发经费投入情况</w:t>
      </w:r>
    </w:p>
    <w:p w:rsidR="00DB2343" w:rsidRPr="00DB2343" w:rsidRDefault="00DB2343" w:rsidP="00BD2979">
      <w:pPr>
        <w:rPr>
          <w:rFonts w:ascii="方正仿宋_GBK"/>
          <w:sz w:val="24"/>
          <w:szCs w:val="24"/>
        </w:rPr>
      </w:pPr>
      <w:r w:rsidRPr="00DB2343">
        <w:rPr>
          <w:rFonts w:ascii="方正仿宋_GBK" w:hint="eastAsia"/>
          <w:sz w:val="24"/>
          <w:szCs w:val="24"/>
        </w:rPr>
        <w:t>（重点说明</w:t>
      </w:r>
      <w:r w:rsidRPr="00DB2343">
        <w:rPr>
          <w:rFonts w:ascii="方正仿宋_GBK" w:hint="eastAsia"/>
          <w:sz w:val="24"/>
          <w:szCs w:val="24"/>
        </w:rPr>
        <w:t>201</w:t>
      </w:r>
      <w:r w:rsidR="005F5E82">
        <w:rPr>
          <w:rFonts w:ascii="方正仿宋_GBK" w:hint="eastAsia"/>
          <w:sz w:val="24"/>
          <w:szCs w:val="24"/>
        </w:rPr>
        <w:t>7</w:t>
      </w:r>
      <w:r w:rsidRPr="00DB2343">
        <w:rPr>
          <w:rFonts w:ascii="方正仿宋_GBK" w:hint="eastAsia"/>
          <w:sz w:val="24"/>
          <w:szCs w:val="24"/>
        </w:rPr>
        <w:t>-201</w:t>
      </w:r>
      <w:r w:rsidR="005F5E82">
        <w:rPr>
          <w:rFonts w:ascii="方正仿宋_GBK" w:hint="eastAsia"/>
          <w:sz w:val="24"/>
          <w:szCs w:val="24"/>
        </w:rPr>
        <w:t>9</w:t>
      </w:r>
      <w:r w:rsidRPr="00DB2343">
        <w:rPr>
          <w:rFonts w:ascii="方正仿宋_GBK" w:hint="eastAsia"/>
          <w:sz w:val="24"/>
          <w:szCs w:val="24"/>
        </w:rPr>
        <w:t>年三年以来研发投入情况，研发投入占销售收入的比例</w:t>
      </w:r>
      <w:r w:rsidR="00A76ECE">
        <w:rPr>
          <w:rFonts w:ascii="方正仿宋_GBK" w:hint="eastAsia"/>
          <w:sz w:val="24"/>
          <w:szCs w:val="24"/>
        </w:rPr>
        <w:t>，未来研发活动的投入计划</w:t>
      </w:r>
      <w:r w:rsidR="00A76ECE" w:rsidRPr="00DB2343">
        <w:rPr>
          <w:rFonts w:ascii="方正仿宋_GBK" w:hint="eastAsia"/>
          <w:sz w:val="24"/>
          <w:szCs w:val="24"/>
        </w:rPr>
        <w:t>等内容</w:t>
      </w:r>
      <w:r w:rsidRPr="00DB2343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2D5044">
        <w:trPr>
          <w:trHeight w:val="3608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BD2979"/>
    <w:p w:rsidR="00DB2343" w:rsidRDefault="00DB2343" w:rsidP="00BD2979"/>
    <w:p w:rsidR="00DB2343" w:rsidRDefault="00DB2343" w:rsidP="00DB2343">
      <w:pPr>
        <w:pStyle w:val="2"/>
        <w:ind w:firstLineChars="100" w:firstLine="281"/>
      </w:pPr>
      <w:r>
        <w:rPr>
          <w:rFonts w:hint="eastAsia"/>
        </w:rPr>
        <w:t>5</w:t>
      </w:r>
      <w:r>
        <w:rPr>
          <w:rFonts w:hint="eastAsia"/>
        </w:rPr>
        <w:t>、</w:t>
      </w:r>
      <w:r w:rsidRPr="00DB2343">
        <w:rPr>
          <w:rFonts w:hint="eastAsia"/>
        </w:rPr>
        <w:t>研发机构的组织框架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Pr="00DB2343" w:rsidRDefault="00DB2343" w:rsidP="00DB2343"/>
    <w:p w:rsidR="00DB2343" w:rsidRDefault="00DB2343" w:rsidP="00DB2343">
      <w:pPr>
        <w:pStyle w:val="2"/>
        <w:ind w:firstLineChars="100" w:firstLine="281"/>
      </w:pPr>
      <w:r>
        <w:rPr>
          <w:rFonts w:hint="eastAsia"/>
        </w:rPr>
        <w:t>6</w:t>
      </w:r>
      <w:r>
        <w:rPr>
          <w:rFonts w:hint="eastAsia"/>
        </w:rPr>
        <w:t>、</w:t>
      </w:r>
      <w:r w:rsidRPr="00DB2343">
        <w:rPr>
          <w:rFonts w:hint="eastAsia"/>
        </w:rPr>
        <w:t>研发人员构成情况</w:t>
      </w:r>
    </w:p>
    <w:p w:rsidR="00DB2343" w:rsidRPr="00DB2343" w:rsidRDefault="00DB2343" w:rsidP="00DB2343">
      <w:pPr>
        <w:rPr>
          <w:rFonts w:ascii="方正仿宋_GBK"/>
          <w:sz w:val="24"/>
          <w:szCs w:val="24"/>
        </w:rPr>
      </w:pPr>
      <w:r w:rsidRPr="00DB2343">
        <w:rPr>
          <w:rFonts w:ascii="方正仿宋_GBK" w:hint="eastAsia"/>
          <w:sz w:val="24"/>
          <w:szCs w:val="24"/>
        </w:rPr>
        <w:t>（包括</w:t>
      </w:r>
      <w:r>
        <w:rPr>
          <w:rFonts w:ascii="方正仿宋_GBK" w:hint="eastAsia"/>
          <w:sz w:val="24"/>
          <w:szCs w:val="24"/>
        </w:rPr>
        <w:t>项目负责人和核心研发团队经历介绍，研发人员</w:t>
      </w:r>
      <w:r w:rsidRPr="00DB2343">
        <w:rPr>
          <w:rFonts w:ascii="方正仿宋_GBK" w:hint="eastAsia"/>
          <w:sz w:val="24"/>
          <w:szCs w:val="24"/>
        </w:rPr>
        <w:t>职称、学历结构，外籍人员人数和比例</w:t>
      </w:r>
      <w:r>
        <w:rPr>
          <w:rFonts w:ascii="方正仿宋_GBK" w:hint="eastAsia"/>
          <w:sz w:val="24"/>
          <w:szCs w:val="24"/>
        </w:rPr>
        <w:t>等</w:t>
      </w:r>
      <w:r w:rsidRPr="00DB2343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2D5044">
        <w:trPr>
          <w:trHeight w:val="2884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BD2979"/>
    <w:p w:rsidR="00DB2343" w:rsidRPr="00DB2343" w:rsidRDefault="00DB2343" w:rsidP="00BD2979"/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lastRenderedPageBreak/>
        <w:t>7</w:t>
      </w:r>
      <w:r w:rsidRPr="00DB2343">
        <w:rPr>
          <w:rFonts w:hint="eastAsia"/>
        </w:rPr>
        <w:t>、研发设备、仪器、设施及场地</w:t>
      </w:r>
      <w:r>
        <w:rPr>
          <w:rFonts w:hint="eastAsia"/>
        </w:rPr>
        <w:t>及相关科研条件的</w:t>
      </w:r>
      <w:r w:rsidRPr="00DB2343">
        <w:rPr>
          <w:rFonts w:hint="eastAsia"/>
        </w:rPr>
        <w:t>情况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8</w:t>
      </w:r>
      <w:r w:rsidRPr="00DB2343">
        <w:rPr>
          <w:rFonts w:hint="eastAsia"/>
        </w:rPr>
        <w:t>、研发机构仪器设备对外开放服务情况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5F5E82" w:rsidRPr="005F5E82" w:rsidRDefault="005F5E82" w:rsidP="005F5E82">
      <w:pPr>
        <w:pStyle w:val="2"/>
        <w:ind w:firstLineChars="100" w:firstLine="281"/>
      </w:pPr>
      <w:r>
        <w:rPr>
          <w:rFonts w:hint="eastAsia"/>
        </w:rPr>
        <w:t>9</w:t>
      </w:r>
      <w:r>
        <w:rPr>
          <w:rFonts w:hint="eastAsia"/>
        </w:rPr>
        <w:t>、</w:t>
      </w:r>
      <w:r w:rsidRPr="005F5E82">
        <w:rPr>
          <w:rFonts w:hint="eastAsia"/>
        </w:rPr>
        <w:t>研发机构产学研合作情况</w:t>
      </w:r>
    </w:p>
    <w:p w:rsidR="00DB2343" w:rsidRPr="005F5E82" w:rsidRDefault="005F5E82" w:rsidP="00DB2343">
      <w:pPr>
        <w:rPr>
          <w:rFonts w:ascii="方正仿宋_GBK"/>
          <w:sz w:val="24"/>
          <w:szCs w:val="24"/>
        </w:rPr>
      </w:pPr>
      <w:r w:rsidRPr="005F5E82">
        <w:rPr>
          <w:rFonts w:ascii="方正仿宋_GBK" w:hint="eastAsia"/>
          <w:sz w:val="24"/>
          <w:szCs w:val="24"/>
        </w:rPr>
        <w:t>（如技术咨询服务、合作研发、技术</w:t>
      </w:r>
      <w:r>
        <w:rPr>
          <w:rFonts w:ascii="方正仿宋_GBK" w:hint="eastAsia"/>
          <w:sz w:val="24"/>
          <w:szCs w:val="24"/>
        </w:rPr>
        <w:t>成果</w:t>
      </w:r>
      <w:r w:rsidRPr="005F5E82">
        <w:rPr>
          <w:rFonts w:ascii="方正仿宋_GBK" w:hint="eastAsia"/>
          <w:sz w:val="24"/>
          <w:szCs w:val="24"/>
        </w:rPr>
        <w:t>转移及产业化</w:t>
      </w:r>
      <w:r>
        <w:rPr>
          <w:rFonts w:ascii="方正仿宋_GBK" w:hint="eastAsia"/>
          <w:sz w:val="24"/>
          <w:szCs w:val="24"/>
        </w:rPr>
        <w:t>等</w:t>
      </w:r>
      <w:r w:rsidRPr="005F5E82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5F5E82" w:rsidTr="005F5E82">
        <w:trPr>
          <w:trHeight w:val="2226"/>
        </w:trPr>
        <w:tc>
          <w:tcPr>
            <w:tcW w:w="8529" w:type="dxa"/>
          </w:tcPr>
          <w:p w:rsidR="005F5E82" w:rsidRDefault="005F5E82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Default="00DB2343" w:rsidP="00DB2343"/>
    <w:p w:rsidR="005F5E82" w:rsidRPr="005F5E82" w:rsidRDefault="005F5E82" w:rsidP="005F5E82">
      <w:pPr>
        <w:pStyle w:val="2"/>
        <w:ind w:firstLineChars="100" w:firstLine="281"/>
      </w:pPr>
      <w:r w:rsidRPr="005F5E82">
        <w:rPr>
          <w:rFonts w:hint="eastAsia"/>
        </w:rPr>
        <w:t>10</w:t>
      </w:r>
      <w:r w:rsidRPr="005F5E82">
        <w:rPr>
          <w:rFonts w:hint="eastAsia"/>
        </w:rPr>
        <w:t>、研发成果在常州市转化情况</w:t>
      </w:r>
    </w:p>
    <w:p w:rsidR="00DB2343" w:rsidRPr="005F5E82" w:rsidRDefault="005F5E82" w:rsidP="00DB2343">
      <w:pPr>
        <w:rPr>
          <w:rFonts w:ascii="方正仿宋_GBK"/>
          <w:sz w:val="24"/>
          <w:szCs w:val="24"/>
        </w:rPr>
      </w:pPr>
      <w:r w:rsidRPr="005F5E82">
        <w:rPr>
          <w:rFonts w:ascii="方正仿宋_GBK" w:hint="eastAsia"/>
          <w:sz w:val="24"/>
          <w:szCs w:val="24"/>
        </w:rPr>
        <w:t>（重点说明</w:t>
      </w:r>
      <w:r w:rsidRPr="005F5E82">
        <w:rPr>
          <w:rFonts w:ascii="方正仿宋_GBK" w:hint="eastAsia"/>
          <w:sz w:val="24"/>
          <w:szCs w:val="24"/>
        </w:rPr>
        <w:t>201</w:t>
      </w:r>
      <w:r>
        <w:rPr>
          <w:rFonts w:ascii="方正仿宋_GBK" w:hint="eastAsia"/>
          <w:sz w:val="24"/>
          <w:szCs w:val="24"/>
        </w:rPr>
        <w:t>7</w:t>
      </w:r>
      <w:r w:rsidRPr="005F5E82">
        <w:rPr>
          <w:rFonts w:ascii="方正仿宋_GBK" w:hint="eastAsia"/>
          <w:sz w:val="24"/>
          <w:szCs w:val="24"/>
        </w:rPr>
        <w:t>-201</w:t>
      </w:r>
      <w:r>
        <w:rPr>
          <w:rFonts w:ascii="方正仿宋_GBK" w:hint="eastAsia"/>
          <w:sz w:val="24"/>
          <w:szCs w:val="24"/>
        </w:rPr>
        <w:t>9</w:t>
      </w:r>
      <w:r w:rsidRPr="005F5E82">
        <w:rPr>
          <w:rFonts w:ascii="方正仿宋_GBK" w:hint="eastAsia"/>
          <w:sz w:val="24"/>
          <w:szCs w:val="24"/>
        </w:rPr>
        <w:t>年</w:t>
      </w:r>
      <w:r w:rsidR="002D5044">
        <w:rPr>
          <w:rFonts w:ascii="方正仿宋_GBK" w:hint="eastAsia"/>
          <w:sz w:val="24"/>
          <w:szCs w:val="24"/>
        </w:rPr>
        <w:t>近</w:t>
      </w:r>
      <w:r>
        <w:rPr>
          <w:rFonts w:ascii="方正仿宋_GBK" w:hint="eastAsia"/>
          <w:sz w:val="24"/>
          <w:szCs w:val="24"/>
        </w:rPr>
        <w:t>三年</w:t>
      </w:r>
      <w:r w:rsidRPr="005F5E82">
        <w:rPr>
          <w:rFonts w:ascii="方正仿宋_GBK" w:hint="eastAsia"/>
          <w:sz w:val="24"/>
          <w:szCs w:val="24"/>
        </w:rPr>
        <w:t>以来</w:t>
      </w:r>
      <w:r>
        <w:rPr>
          <w:rFonts w:ascii="方正仿宋_GBK" w:hint="eastAsia"/>
          <w:sz w:val="24"/>
          <w:szCs w:val="24"/>
        </w:rPr>
        <w:t>的情况</w:t>
      </w:r>
      <w:r w:rsidRPr="005F5E82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5F5E82" w:rsidTr="005F5E82">
        <w:trPr>
          <w:trHeight w:val="2259"/>
        </w:trPr>
        <w:tc>
          <w:tcPr>
            <w:tcW w:w="8529" w:type="dxa"/>
          </w:tcPr>
          <w:p w:rsidR="005F5E82" w:rsidRDefault="005F5E82" w:rsidP="007037E3">
            <w:pPr>
              <w:rPr>
                <w:sz w:val="24"/>
                <w:szCs w:val="24"/>
              </w:rPr>
            </w:pPr>
          </w:p>
        </w:tc>
      </w:tr>
    </w:tbl>
    <w:p w:rsidR="005F5E82" w:rsidRDefault="005F5E82" w:rsidP="00DB2343">
      <w:pPr>
        <w:rPr>
          <w:rFonts w:ascii="方正仿宋_GBK"/>
          <w:sz w:val="24"/>
          <w:szCs w:val="24"/>
        </w:rPr>
        <w:sectPr w:rsidR="005F5E82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DB2343" w:rsidRDefault="00DB2343" w:rsidP="00DB2343">
      <w:pPr>
        <w:rPr>
          <w:rFonts w:ascii="方正仿宋_GBK"/>
          <w:sz w:val="24"/>
          <w:szCs w:val="24"/>
        </w:rPr>
      </w:pPr>
    </w:p>
    <w:p w:rsidR="005F5E82" w:rsidRPr="005F5E82" w:rsidRDefault="005F5E82" w:rsidP="005F5E82">
      <w:pPr>
        <w:pStyle w:val="1"/>
        <w:rPr>
          <w:rFonts w:ascii="黑体" w:hAnsi="黑体"/>
          <w:szCs w:val="32"/>
        </w:rPr>
      </w:pPr>
      <w:r>
        <w:rPr>
          <w:rFonts w:hint="eastAsia"/>
        </w:rPr>
        <w:t>三</w:t>
      </w:r>
      <w:r w:rsidR="00F75980">
        <w:rPr>
          <w:rFonts w:hint="eastAsia"/>
        </w:rPr>
        <w:t>、</w:t>
      </w:r>
      <w:r w:rsidRPr="005F5E82">
        <w:rPr>
          <w:rFonts w:ascii="黑体" w:hAnsi="黑体" w:hint="eastAsia"/>
          <w:szCs w:val="32"/>
        </w:rPr>
        <w:t>机构研发人员清单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1595"/>
        <w:gridCol w:w="767"/>
        <w:gridCol w:w="924"/>
        <w:gridCol w:w="1232"/>
        <w:gridCol w:w="927"/>
        <w:gridCol w:w="924"/>
        <w:gridCol w:w="2471"/>
        <w:gridCol w:w="924"/>
        <w:gridCol w:w="927"/>
        <w:gridCol w:w="1435"/>
        <w:gridCol w:w="1347"/>
      </w:tblGrid>
      <w:tr w:rsidR="005F5E82" w:rsidRPr="00EF7696" w:rsidTr="005F5E82">
        <w:tc>
          <w:tcPr>
            <w:tcW w:w="277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序号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姓名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性别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年龄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职称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最后学历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最高学位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毕业院校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所学专业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国籍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工作岗位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是否正式员工</w:t>
            </w:r>
            <w:r w:rsidRPr="00EF7696">
              <w:rPr>
                <w:rFonts w:ascii="方正仿宋_GBK" w:hAnsi="方正仿宋_GBK" w:hint="eastAsia"/>
                <w:sz w:val="28"/>
                <w:szCs w:val="28"/>
              </w:rPr>
              <w:t>*</w:t>
            </w: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</w:tbl>
    <w:p w:rsidR="005F5E82" w:rsidRDefault="005F5E82" w:rsidP="005F5E82">
      <w:pPr>
        <w:spacing w:line="500" w:lineRule="exact"/>
        <w:ind w:firstLineChars="196" w:firstLine="412"/>
        <w:rPr>
          <w:rFonts w:ascii="方正仿宋_GBK"/>
        </w:rPr>
      </w:pPr>
    </w:p>
    <w:p w:rsidR="005F5E82" w:rsidRPr="005F5E82" w:rsidRDefault="005F5E82" w:rsidP="005F5E8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备注：1、</w:t>
      </w:r>
      <w:r w:rsidRPr="005F5E82">
        <w:rPr>
          <w:rFonts w:ascii="仿宋_GB2312" w:eastAsia="仿宋_GB2312" w:hint="eastAsia"/>
          <w:b/>
          <w:sz w:val="28"/>
          <w:szCs w:val="28"/>
        </w:rPr>
        <w:t>如不是正式员工，</w:t>
      </w:r>
      <w:r w:rsidRPr="005F5E82">
        <w:rPr>
          <w:rFonts w:ascii="仿宋_GB2312" w:eastAsia="仿宋_GB2312" w:hint="eastAsia"/>
          <w:sz w:val="28"/>
          <w:szCs w:val="28"/>
        </w:rPr>
        <w:t>请说明具体的工作关系。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2、请按学历、学位由高到低的顺序，</w:t>
      </w:r>
      <w:proofErr w:type="gramStart"/>
      <w:r w:rsidRPr="005F5E82">
        <w:rPr>
          <w:rFonts w:ascii="仿宋_GB2312" w:eastAsia="仿宋_GB2312" w:hint="eastAsia"/>
          <w:sz w:val="28"/>
          <w:szCs w:val="28"/>
        </w:rPr>
        <w:t>附前</w:t>
      </w:r>
      <w:proofErr w:type="gramEnd"/>
      <w:r w:rsidRPr="005F5E82">
        <w:rPr>
          <w:rFonts w:ascii="仿宋_GB2312" w:eastAsia="仿宋_GB2312" w:hint="eastAsia"/>
          <w:sz w:val="28"/>
          <w:szCs w:val="28"/>
        </w:rPr>
        <w:t>10人的学历、学位证书复印件。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3、高级职称人员请附职称证书复印件。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  <w:sectPr w:rsidR="005F5E82" w:rsidRPr="005F5E82" w:rsidSect="005F5E82">
          <w:pgSz w:w="16840" w:h="11907" w:orient="landscape"/>
          <w:pgMar w:top="1797" w:right="1440" w:bottom="1797" w:left="1440" w:header="851" w:footer="992" w:gutter="0"/>
          <w:cols w:space="720"/>
        </w:sectPr>
      </w:pPr>
      <w:r w:rsidRPr="005F5E82">
        <w:rPr>
          <w:rFonts w:ascii="仿宋_GB2312" w:eastAsia="仿宋_GB2312" w:hint="eastAsia"/>
          <w:sz w:val="28"/>
          <w:szCs w:val="28"/>
        </w:rPr>
        <w:t>4、此表及其附件按申请书要求放入合适位置一并装订。</w:t>
      </w:r>
    </w:p>
    <w:p w:rsidR="00F75980" w:rsidRDefault="00B65D2D" w:rsidP="00F75980">
      <w:pPr>
        <w:pStyle w:val="1"/>
      </w:pPr>
      <w:r>
        <w:rPr>
          <w:rFonts w:hint="eastAsia"/>
        </w:rPr>
        <w:lastRenderedPageBreak/>
        <w:t>四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 w:rsidSect="005F5E82"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B65D2D" w:rsidP="00F75980">
      <w:pPr>
        <w:pStyle w:val="1"/>
      </w:pPr>
      <w:r>
        <w:rPr>
          <w:rFonts w:hint="eastAsia"/>
        </w:rPr>
        <w:lastRenderedPageBreak/>
        <w:t>五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</w:t>
            </w:r>
            <w:r w:rsidR="00CF7431">
              <w:rPr>
                <w:rFonts w:ascii="宋体" w:cs="宋体" w:hint="eastAsia"/>
                <w:kern w:val="0"/>
                <w:szCs w:val="21"/>
              </w:rPr>
              <w:t>分项分述包括人才、技术、装备设备引进</w:t>
            </w:r>
            <w:r>
              <w:rPr>
                <w:rFonts w:ascii="宋体" w:cs="宋体" w:hint="eastAsia"/>
                <w:kern w:val="0"/>
                <w:szCs w:val="21"/>
              </w:rPr>
              <w:t>及新技术、新产品、论文著作、专利、标准</w:t>
            </w:r>
            <w:r>
              <w:rPr>
                <w:kern w:val="0"/>
                <w:szCs w:val="21"/>
              </w:rPr>
              <w:t>[</w:t>
            </w:r>
            <w:r>
              <w:rPr>
                <w:rFonts w:ascii="宋体" w:cs="宋体" w:hint="eastAsia"/>
                <w:kern w:val="0"/>
                <w:szCs w:val="21"/>
              </w:rPr>
              <w:t>含生物新品种、计算机软件等</w:t>
            </w:r>
            <w:r>
              <w:rPr>
                <w:kern w:val="0"/>
                <w:szCs w:val="21"/>
              </w:rPr>
              <w:t>]</w:t>
            </w:r>
            <w:r>
              <w:rPr>
                <w:rFonts w:ascii="宋体" w:cs="宋体" w:hint="eastAsia"/>
                <w:kern w:val="0"/>
                <w:szCs w:val="21"/>
              </w:rPr>
              <w:t>、新装置、新工艺、新材料等成果与知识产权，以及其它应考</w:t>
            </w:r>
            <w:proofErr w:type="gramStart"/>
            <w:r>
              <w:rPr>
                <w:rFonts w:ascii="宋体" w:cs="宋体" w:hint="eastAsia"/>
                <w:kern w:val="0"/>
                <w:szCs w:val="21"/>
              </w:rPr>
              <w:t>核指标</w:t>
            </w:r>
            <w:proofErr w:type="gramEnd"/>
            <w:r>
              <w:rPr>
                <w:rFonts w:ascii="宋体" w:cs="宋体" w:hint="eastAsia"/>
                <w:kern w:val="0"/>
                <w:szCs w:val="21"/>
              </w:rPr>
              <w:t xml:space="preserve">的数量及水平；考核指标应合理、清楚、明确、量化、可考核） </w:t>
            </w:r>
          </w:p>
          <w:p w:rsidR="00F75980" w:rsidRPr="00311A12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B65D2D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六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1、营业执照复印件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2、外商（台港澳侨）投资企业批准证书复印件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3、研发机构章程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4、上年度财务报表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5、研发费用专项报告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6、研发人员清单（格式要求附后）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7、知识产权证明（专利证书复印件）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8、场地使用权证明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9、仪器设备清单</w:t>
      </w:r>
    </w:p>
    <w:p w:rsidR="002D1ED9" w:rsidRDefault="00ED11C5" w:rsidP="00ED11C5">
      <w:pPr>
        <w:widowControl/>
        <w:spacing w:line="560" w:lineRule="exact"/>
        <w:ind w:firstLineChars="200" w:firstLine="640"/>
        <w:jc w:val="left"/>
        <w:rPr>
          <w:rFonts w:ascii="宋体"/>
          <w:sz w:val="24"/>
          <w:szCs w:val="24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10、具备下列条件的予以优先重点支持</w:t>
      </w:r>
      <w:r>
        <w:rPr>
          <w:rFonts w:ascii="仿宋_GB2312" w:eastAsia="仿宋_GB2312" w:hAnsi="黑体" w:hint="eastAsia"/>
          <w:sz w:val="32"/>
          <w:szCs w:val="32"/>
        </w:rPr>
        <w:t>。</w:t>
      </w:r>
      <w:r w:rsidRPr="00ED11C5">
        <w:rPr>
          <w:rFonts w:ascii="仿宋_GB2312" w:eastAsia="仿宋_GB2312" w:hAnsi="黑体" w:hint="eastAsia"/>
          <w:sz w:val="32"/>
          <w:szCs w:val="32"/>
        </w:rPr>
        <w:t>如符合条件，请提供相应的佐证材料：</w:t>
      </w:r>
      <w:r w:rsidRPr="00ED11C5">
        <w:rPr>
          <w:rFonts w:ascii="仿宋_GB2312" w:eastAsia="仿宋_GB2312" w:hAnsi="仿宋" w:cs="仿宋_GB2312" w:hint="eastAsia"/>
          <w:sz w:val="32"/>
          <w:szCs w:val="32"/>
        </w:rPr>
        <w:t>高新技术企业；在国内外相关产业领域具有技术领先优势，近三年销售情况良好；在工商行政管理部门注册为独立法人的专门外资研发机构；有较大国际影响力的跨国公司在我市设立的一流研发机构；外商与我市企业、科研机构和高等院校等联合创办的外资研发机构；常驻我市从事研发活动的外籍科研人员较多的外资研发机构；主要从事原创性技术研发活动的、近三年来研发情况优良的外资研发机构；积极与我市企业、科研机构和高等院校合作，开展技术咨询服务、合作研发、技术转移及产业化活动的外资研发机构。</w:t>
      </w:r>
      <w:r w:rsidR="002D1ED9">
        <w:rPr>
          <w:rFonts w:ascii="宋体"/>
          <w:sz w:val="24"/>
          <w:szCs w:val="24"/>
        </w:rPr>
        <w:br w:type="page"/>
      </w:r>
    </w:p>
    <w:p w:rsidR="00F75980" w:rsidRDefault="00393252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七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Default="00393252" w:rsidP="008A477E">
            <w:pPr>
              <w:rPr>
                <w:rFonts w:ascii="方正仿宋_GBK"/>
                <w:bCs/>
                <w:sz w:val="24"/>
                <w:szCs w:val="24"/>
                <w:lang w:val="en-GB"/>
              </w:rPr>
            </w:pPr>
            <w:r>
              <w:rPr>
                <w:rFonts w:ascii="方正仿宋_GBK" w:hint="eastAsia"/>
                <w:b/>
                <w:sz w:val="24"/>
                <w:szCs w:val="24"/>
                <w:lang w:val="en-GB"/>
              </w:rPr>
              <w:t>7</w:t>
            </w:r>
            <w:r w:rsidR="002D1ED9">
              <w:rPr>
                <w:rFonts w:ascii="方正仿宋_GBK" w:hint="eastAsia"/>
                <w:b/>
                <w:sz w:val="24"/>
                <w:szCs w:val="24"/>
                <w:lang w:val="en-GB"/>
              </w:rPr>
              <w:t xml:space="preserve">.1 </w:t>
            </w:r>
            <w:r w:rsidR="002D1ED9">
              <w:rPr>
                <w:rFonts w:ascii="方正仿宋_GBK" w:hint="eastAsia"/>
                <w:b/>
                <w:sz w:val="24"/>
                <w:szCs w:val="24"/>
                <w:lang w:val="en-GB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393252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393252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5F5E82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48A" w:rsidRDefault="001F248A" w:rsidP="00785493">
      <w:r>
        <w:separator/>
      </w:r>
    </w:p>
  </w:endnote>
  <w:endnote w:type="continuationSeparator" w:id="0">
    <w:p w:rsidR="001F248A" w:rsidRDefault="001F248A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48A" w:rsidRDefault="001F248A" w:rsidP="00785493">
      <w:r>
        <w:separator/>
      </w:r>
    </w:p>
  </w:footnote>
  <w:footnote w:type="continuationSeparator" w:id="0">
    <w:p w:rsidR="001F248A" w:rsidRDefault="001F248A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46440"/>
    <w:rsid w:val="00071E06"/>
    <w:rsid w:val="000F3C06"/>
    <w:rsid w:val="000F4828"/>
    <w:rsid w:val="00105D56"/>
    <w:rsid w:val="00136768"/>
    <w:rsid w:val="001A2194"/>
    <w:rsid w:val="001B5280"/>
    <w:rsid w:val="001F248A"/>
    <w:rsid w:val="00227CD2"/>
    <w:rsid w:val="00261F31"/>
    <w:rsid w:val="002D1ED9"/>
    <w:rsid w:val="002D5044"/>
    <w:rsid w:val="002D6F12"/>
    <w:rsid w:val="00311A12"/>
    <w:rsid w:val="0031424F"/>
    <w:rsid w:val="00325765"/>
    <w:rsid w:val="003531F7"/>
    <w:rsid w:val="003702A4"/>
    <w:rsid w:val="00393252"/>
    <w:rsid w:val="003B531E"/>
    <w:rsid w:val="003C5A3A"/>
    <w:rsid w:val="004141FD"/>
    <w:rsid w:val="00503D28"/>
    <w:rsid w:val="00506DFA"/>
    <w:rsid w:val="00524599"/>
    <w:rsid w:val="005F5E82"/>
    <w:rsid w:val="006106E3"/>
    <w:rsid w:val="00664B3D"/>
    <w:rsid w:val="006971B3"/>
    <w:rsid w:val="006C5FFF"/>
    <w:rsid w:val="006E3508"/>
    <w:rsid w:val="00712266"/>
    <w:rsid w:val="007703AC"/>
    <w:rsid w:val="00785493"/>
    <w:rsid w:val="00827F18"/>
    <w:rsid w:val="00845F08"/>
    <w:rsid w:val="008B7BDD"/>
    <w:rsid w:val="008C38EE"/>
    <w:rsid w:val="008D03F3"/>
    <w:rsid w:val="008D3E6E"/>
    <w:rsid w:val="009421C0"/>
    <w:rsid w:val="00957C60"/>
    <w:rsid w:val="00957F69"/>
    <w:rsid w:val="009A27A9"/>
    <w:rsid w:val="00A03258"/>
    <w:rsid w:val="00A30DEA"/>
    <w:rsid w:val="00A45740"/>
    <w:rsid w:val="00A5164D"/>
    <w:rsid w:val="00A76ECE"/>
    <w:rsid w:val="00A83A8B"/>
    <w:rsid w:val="00AF6EB1"/>
    <w:rsid w:val="00B328DB"/>
    <w:rsid w:val="00B43DF9"/>
    <w:rsid w:val="00B63A92"/>
    <w:rsid w:val="00B65D2D"/>
    <w:rsid w:val="00BC0C09"/>
    <w:rsid w:val="00BD2979"/>
    <w:rsid w:val="00BD396C"/>
    <w:rsid w:val="00BF74A2"/>
    <w:rsid w:val="00C05226"/>
    <w:rsid w:val="00CF7431"/>
    <w:rsid w:val="00D30425"/>
    <w:rsid w:val="00D550EA"/>
    <w:rsid w:val="00D95C8F"/>
    <w:rsid w:val="00D976DB"/>
    <w:rsid w:val="00DB2343"/>
    <w:rsid w:val="00DE249F"/>
    <w:rsid w:val="00E311EC"/>
    <w:rsid w:val="00E638B7"/>
    <w:rsid w:val="00E7562F"/>
    <w:rsid w:val="00E90E6B"/>
    <w:rsid w:val="00ED11C5"/>
    <w:rsid w:val="00ED2529"/>
    <w:rsid w:val="00F124BF"/>
    <w:rsid w:val="00F17E94"/>
    <w:rsid w:val="00F74A2F"/>
    <w:rsid w:val="00F7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table" w:styleId="a6">
    <w:name w:val="Table Grid"/>
    <w:basedOn w:val="a1"/>
    <w:uiPriority w:val="59"/>
    <w:rsid w:val="00BD2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540</Words>
  <Characters>3080</Characters>
  <Application>Microsoft Office Word</Application>
  <DocSecurity>0</DocSecurity>
  <Lines>25</Lines>
  <Paragraphs>7</Paragraphs>
  <ScaleCrop>false</ScaleCrop>
  <Company>Microsoft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2020-04-07T07:20:00Z</dcterms:created>
  <dcterms:modified xsi:type="dcterms:W3CDTF">2020-04-09T01:34:00Z</dcterms:modified>
</cp:coreProperties>
</file>